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841" w:rsidRDefault="00CD4841" w:rsidP="00CD4841">
      <w:pPr>
        <w:keepNext/>
        <w:suppressAutoHyphens/>
        <w:spacing w:before="240" w:after="120" w:line="240" w:lineRule="auto"/>
        <w:ind w:left="720" w:firstLine="2541"/>
        <w:rPr>
          <w:rFonts w:ascii="Times New Roman" w:eastAsia="Lucida Sans Unicode" w:hAnsi="Times New Roman"/>
          <w:b/>
          <w:bCs/>
          <w:kern w:val="2"/>
          <w:sz w:val="24"/>
          <w:szCs w:val="24"/>
          <w:lang w:eastAsia="hi-IN" w:bidi="hi-IN"/>
        </w:rPr>
      </w:pPr>
      <w:r>
        <w:rPr>
          <w:rFonts w:ascii="Times New Roman" w:eastAsia="Lucida Sans Unicode" w:hAnsi="Times New Roman"/>
          <w:b/>
          <w:bCs/>
          <w:kern w:val="2"/>
          <w:sz w:val="24"/>
          <w:szCs w:val="24"/>
          <w:lang w:eastAsia="hi-IN" w:bidi="hi-IN"/>
        </w:rPr>
        <w:t>Договор поставки № __________</w:t>
      </w:r>
    </w:p>
    <w:p w:rsidR="00CD4841" w:rsidRDefault="00CD4841" w:rsidP="00CD4841">
      <w:pPr>
        <w:suppressAutoHyphens/>
        <w:spacing w:after="0" w:line="240" w:lineRule="auto"/>
        <w:jc w:val="center"/>
        <w:rPr>
          <w:rFonts w:ascii="Times New Roman" w:eastAsia="Lucida Sans Unicode" w:hAnsi="Times New Roman"/>
          <w:kern w:val="2"/>
          <w:sz w:val="24"/>
          <w:szCs w:val="24"/>
          <w:lang w:eastAsia="hi-IN" w:bidi="hi-IN"/>
        </w:rPr>
      </w:pPr>
    </w:p>
    <w:p w:rsidR="00CD4841" w:rsidRDefault="00CD4841" w:rsidP="00CD4841">
      <w:pPr>
        <w:suppressAutoHyphens/>
        <w:spacing w:after="0" w:line="240" w:lineRule="auto"/>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г. Москва</w:t>
      </w:r>
      <w:r>
        <w:rPr>
          <w:rFonts w:ascii="Times New Roman" w:eastAsia="Lucida Sans Unicode" w:hAnsi="Times New Roman"/>
          <w:kern w:val="2"/>
          <w:sz w:val="24"/>
          <w:szCs w:val="24"/>
          <w:lang w:eastAsia="hi-IN" w:bidi="hi-IN"/>
        </w:rPr>
        <w:tab/>
      </w:r>
      <w:r>
        <w:rPr>
          <w:rFonts w:ascii="Times New Roman" w:eastAsia="Lucida Sans Unicode" w:hAnsi="Times New Roman"/>
          <w:kern w:val="2"/>
          <w:sz w:val="24"/>
          <w:szCs w:val="24"/>
          <w:lang w:eastAsia="hi-IN" w:bidi="hi-IN"/>
        </w:rPr>
        <w:tab/>
      </w:r>
      <w:r>
        <w:rPr>
          <w:rFonts w:ascii="Times New Roman" w:eastAsia="Lucida Sans Unicode" w:hAnsi="Times New Roman"/>
          <w:kern w:val="2"/>
          <w:sz w:val="24"/>
          <w:szCs w:val="24"/>
          <w:lang w:eastAsia="hi-IN" w:bidi="hi-IN"/>
        </w:rPr>
        <w:tab/>
      </w:r>
      <w:r>
        <w:rPr>
          <w:rFonts w:ascii="Times New Roman" w:eastAsia="Lucida Sans Unicode" w:hAnsi="Times New Roman"/>
          <w:kern w:val="2"/>
          <w:sz w:val="24"/>
          <w:szCs w:val="24"/>
          <w:lang w:eastAsia="hi-IN" w:bidi="hi-IN"/>
        </w:rPr>
        <w:tab/>
      </w:r>
      <w:r>
        <w:rPr>
          <w:rFonts w:ascii="Times New Roman" w:eastAsia="Lucida Sans Unicode" w:hAnsi="Times New Roman"/>
          <w:kern w:val="2"/>
          <w:sz w:val="24"/>
          <w:szCs w:val="24"/>
          <w:lang w:eastAsia="hi-IN" w:bidi="hi-IN"/>
        </w:rPr>
        <w:tab/>
      </w:r>
      <w:r>
        <w:rPr>
          <w:rFonts w:ascii="Times New Roman" w:eastAsia="Lucida Sans Unicode" w:hAnsi="Times New Roman"/>
          <w:kern w:val="2"/>
          <w:sz w:val="24"/>
          <w:szCs w:val="24"/>
          <w:lang w:eastAsia="hi-IN" w:bidi="hi-IN"/>
        </w:rPr>
        <w:tab/>
        <w:t xml:space="preserve">                          «____»___________2024 г.</w:t>
      </w:r>
    </w:p>
    <w:p w:rsidR="00CD4841" w:rsidRDefault="00CD4841" w:rsidP="00FA3E7B">
      <w:pPr>
        <w:suppressAutoHyphens/>
        <w:spacing w:after="0" w:line="240" w:lineRule="auto"/>
        <w:ind w:firstLine="709"/>
        <w:jc w:val="both"/>
        <w:rPr>
          <w:rFonts w:ascii="Times New Roman" w:eastAsia="Lucida Sans Unicode" w:hAnsi="Times New Roman"/>
          <w:bCs/>
          <w:kern w:val="2"/>
          <w:sz w:val="24"/>
          <w:szCs w:val="24"/>
          <w:lang w:eastAsia="hi-IN" w:bidi="hi-IN"/>
        </w:rPr>
      </w:pPr>
      <w:r>
        <w:rPr>
          <w:rFonts w:ascii="Times New Roman" w:eastAsia="Lucida Sans Unicode" w:hAnsi="Times New Roman"/>
          <w:bCs/>
          <w:kern w:val="2"/>
          <w:sz w:val="24"/>
          <w:szCs w:val="24"/>
          <w:lang w:eastAsia="hi-IN" w:bidi="hi-IN"/>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Pr>
          <w:rFonts w:ascii="Times New Roman" w:eastAsia="Lucida Sans Unicode" w:hAnsi="Times New Roman"/>
          <w:kern w:val="2"/>
          <w:sz w:val="24"/>
          <w:szCs w:val="24"/>
          <w:lang w:eastAsia="hi-IN" w:bidi="hi-IN"/>
        </w:rPr>
        <w:t>, именуемое в дальнейшем «</w:t>
      </w:r>
      <w:r>
        <w:rPr>
          <w:rFonts w:ascii="Times New Roman" w:eastAsia="Lucida Sans Unicode" w:hAnsi="Times New Roman"/>
          <w:bCs/>
          <w:kern w:val="2"/>
          <w:sz w:val="24"/>
          <w:szCs w:val="24"/>
          <w:lang w:eastAsia="hi-IN" w:bidi="hi-IN"/>
        </w:rPr>
        <w:t>Покупатель»</w:t>
      </w:r>
      <w:r>
        <w:rPr>
          <w:rFonts w:ascii="Times New Roman" w:eastAsia="Lucida Sans Unicode" w:hAnsi="Times New Roman"/>
          <w:kern w:val="2"/>
          <w:sz w:val="24"/>
          <w:szCs w:val="24"/>
          <w:lang w:eastAsia="hi-IN" w:bidi="hi-IN"/>
        </w:rPr>
        <w:t xml:space="preserve">, в лице заместителя генерального директора </w:t>
      </w:r>
      <w:proofErr w:type="spellStart"/>
      <w:r>
        <w:rPr>
          <w:rFonts w:ascii="Times New Roman" w:eastAsia="Lucida Sans Unicode" w:hAnsi="Times New Roman"/>
          <w:kern w:val="2"/>
          <w:sz w:val="24"/>
          <w:szCs w:val="24"/>
          <w:lang w:eastAsia="hi-IN" w:bidi="hi-IN"/>
        </w:rPr>
        <w:t>Польчака</w:t>
      </w:r>
      <w:proofErr w:type="spellEnd"/>
      <w:r>
        <w:rPr>
          <w:rFonts w:ascii="Times New Roman" w:eastAsia="Lucida Sans Unicode" w:hAnsi="Times New Roman"/>
          <w:kern w:val="2"/>
          <w:sz w:val="24"/>
          <w:szCs w:val="24"/>
          <w:lang w:eastAsia="hi-IN" w:bidi="hi-IN"/>
        </w:rPr>
        <w:t xml:space="preserve"> Алексея Константиновича, действующего на основании Доверенности № 6 от 29.12.2023, с одной стороны, и</w:t>
      </w:r>
      <w:r w:rsidR="00A665A8">
        <w:rPr>
          <w:rFonts w:ascii="Times New Roman" w:eastAsia="Lucida Sans Unicode" w:hAnsi="Times New Roman"/>
          <w:kern w:val="2"/>
          <w:sz w:val="24"/>
          <w:szCs w:val="24"/>
          <w:lang w:eastAsia="hi-IN" w:bidi="hi-IN"/>
        </w:rPr>
        <w:t>____________</w:t>
      </w:r>
      <w:r>
        <w:rPr>
          <w:rFonts w:ascii="Times New Roman" w:eastAsia="Lucida Sans Unicode" w:hAnsi="Times New Roman"/>
          <w:kern w:val="2"/>
          <w:sz w:val="24"/>
          <w:szCs w:val="24"/>
          <w:lang w:eastAsia="hi-IN" w:bidi="hi-IN"/>
        </w:rPr>
        <w:t xml:space="preserve">, </w:t>
      </w:r>
      <w:r>
        <w:rPr>
          <w:rFonts w:ascii="Times New Roman" w:eastAsia="Lucida Sans Unicode" w:hAnsi="Times New Roman"/>
          <w:kern w:val="2"/>
          <w:sz w:val="24"/>
          <w:szCs w:val="24"/>
          <w:shd w:val="clear" w:color="auto" w:fill="FFFFFF"/>
          <w:lang w:eastAsia="hi-IN" w:bidi="hi-IN"/>
        </w:rPr>
        <w:t>именуемое в дальнейшем «Поставщик</w:t>
      </w:r>
      <w:r>
        <w:rPr>
          <w:rFonts w:ascii="Times New Roman" w:eastAsia="Lucida Sans Unicode" w:hAnsi="Times New Roman"/>
          <w:kern w:val="2"/>
          <w:sz w:val="24"/>
          <w:szCs w:val="24"/>
          <w:lang w:eastAsia="hi-IN" w:bidi="hi-IN"/>
        </w:rPr>
        <w:t>», в лице</w:t>
      </w:r>
      <w:r w:rsidR="00A665A8">
        <w:rPr>
          <w:rFonts w:ascii="Times New Roman" w:eastAsia="Lucida Sans Unicode" w:hAnsi="Times New Roman"/>
          <w:kern w:val="2"/>
          <w:sz w:val="24"/>
          <w:szCs w:val="24"/>
          <w:lang w:eastAsia="hi-IN" w:bidi="hi-IN"/>
        </w:rPr>
        <w:t>_____________</w:t>
      </w:r>
      <w:r>
        <w:rPr>
          <w:rFonts w:ascii="Times New Roman" w:eastAsia="Lucida Sans Unicode" w:hAnsi="Times New Roman"/>
          <w:kern w:val="2"/>
          <w:sz w:val="24"/>
          <w:szCs w:val="24"/>
          <w:lang w:eastAsia="hi-IN" w:bidi="hi-IN"/>
        </w:rPr>
        <w:t xml:space="preserve">, действующего на основании </w:t>
      </w:r>
      <w:r w:rsidR="00A665A8">
        <w:rPr>
          <w:rFonts w:ascii="Times New Roman" w:eastAsia="Lucida Sans Unicode" w:hAnsi="Times New Roman"/>
          <w:kern w:val="2"/>
          <w:sz w:val="24"/>
          <w:szCs w:val="24"/>
          <w:lang w:eastAsia="hi-IN" w:bidi="hi-IN"/>
        </w:rPr>
        <w:t>________</w:t>
      </w:r>
      <w:r>
        <w:rPr>
          <w:rFonts w:ascii="Times New Roman" w:eastAsia="Lucida Sans Unicode" w:hAnsi="Times New Roman"/>
          <w:bCs/>
          <w:iCs/>
          <w:kern w:val="2"/>
          <w:sz w:val="24"/>
          <w:szCs w:val="24"/>
          <w:lang w:eastAsia="hi-IN" w:bidi="hi-IN"/>
        </w:rPr>
        <w:t>,</w:t>
      </w:r>
      <w:r>
        <w:rPr>
          <w:rFonts w:ascii="Times New Roman" w:eastAsia="Lucida Sans Unicode" w:hAnsi="Times New Roman"/>
          <w:kern w:val="2"/>
          <w:sz w:val="24"/>
          <w:szCs w:val="24"/>
          <w:lang w:eastAsia="hi-IN" w:bidi="hi-IN"/>
        </w:rPr>
        <w:t xml:space="preserve"> с другой стороны, вместе именуемые «Стороны», </w:t>
      </w:r>
      <w:r w:rsidRPr="002D4121">
        <w:rPr>
          <w:rFonts w:ascii="Times New Roman" w:eastAsia="Lucida Sans Unicode" w:hAnsi="Times New Roman"/>
          <w:bCs/>
          <w:iCs/>
          <w:kern w:val="2"/>
          <w:sz w:val="24"/>
          <w:szCs w:val="24"/>
          <w:lang w:eastAsia="hi-IN" w:bidi="hi-IN"/>
        </w:rPr>
        <w:t xml:space="preserve">на основании ч. 18 </w:t>
      </w:r>
      <w:proofErr w:type="spellStart"/>
      <w:r w:rsidRPr="002D4121">
        <w:rPr>
          <w:rFonts w:ascii="Times New Roman" w:eastAsia="Lucida Sans Unicode" w:hAnsi="Times New Roman"/>
          <w:bCs/>
          <w:iCs/>
          <w:kern w:val="2"/>
          <w:sz w:val="24"/>
          <w:szCs w:val="24"/>
          <w:lang w:eastAsia="hi-IN" w:bidi="hi-IN"/>
        </w:rPr>
        <w:t>п.п</w:t>
      </w:r>
      <w:proofErr w:type="spellEnd"/>
      <w:r w:rsidRPr="002D4121">
        <w:rPr>
          <w:rFonts w:ascii="Times New Roman" w:eastAsia="Lucida Sans Unicode" w:hAnsi="Times New Roman"/>
          <w:bCs/>
          <w:iCs/>
          <w:kern w:val="2"/>
          <w:sz w:val="24"/>
          <w:szCs w:val="24"/>
          <w:lang w:eastAsia="hi-IN" w:bidi="hi-IN"/>
        </w:rPr>
        <w:t>. 5.7.2 Положения о закупках товаров, работ, услуг для нужд ФГУП «ППП», утвержденного приказом генерального директора ФГУП «ППП» от 27 июня 2018 г. № 72</w:t>
      </w:r>
      <w:r w:rsidRPr="002D4121">
        <w:rPr>
          <w:rFonts w:ascii="Times New Roman" w:eastAsia="Lucida Sans Unicode" w:hAnsi="Times New Roman"/>
          <w:bCs/>
          <w:kern w:val="2"/>
          <w:sz w:val="24"/>
          <w:szCs w:val="24"/>
          <w:lang w:eastAsia="hi-IN" w:bidi="hi-IN"/>
        </w:rPr>
        <w:t>, заключили</w:t>
      </w:r>
      <w:r>
        <w:rPr>
          <w:rFonts w:ascii="Times New Roman" w:eastAsia="Lucida Sans Unicode" w:hAnsi="Times New Roman"/>
          <w:bCs/>
          <w:kern w:val="2"/>
          <w:sz w:val="24"/>
          <w:szCs w:val="24"/>
          <w:lang w:eastAsia="hi-IN" w:bidi="hi-IN"/>
        </w:rPr>
        <w:t xml:space="preserve"> настоящий договор поставки (далее - Договор) о нижеследующем:</w:t>
      </w:r>
    </w:p>
    <w:p w:rsidR="00A8704E" w:rsidRDefault="00A8704E" w:rsidP="00A8704E">
      <w:pPr>
        <w:suppressAutoHyphens/>
        <w:spacing w:after="0" w:line="240" w:lineRule="auto"/>
        <w:jc w:val="both"/>
        <w:rPr>
          <w:rFonts w:ascii="Times New Roman" w:eastAsia="Lucida Sans Unicode" w:hAnsi="Times New Roman"/>
          <w:bCs/>
          <w:iCs/>
          <w:color w:val="E36C0A" w:themeColor="accent6" w:themeShade="BF"/>
          <w:kern w:val="2"/>
          <w:szCs w:val="24"/>
          <w:lang w:eastAsia="hi-IN" w:bidi="hi-IN"/>
        </w:rPr>
      </w:pPr>
    </w:p>
    <w:p w:rsidR="00CD4841" w:rsidRPr="00A1129C" w:rsidRDefault="00CD4841" w:rsidP="00A1129C">
      <w:pPr>
        <w:pStyle w:val="a3"/>
        <w:numPr>
          <w:ilvl w:val="0"/>
          <w:numId w:val="2"/>
        </w:numPr>
        <w:suppressAutoHyphens/>
        <w:spacing w:after="0" w:line="240" w:lineRule="auto"/>
        <w:jc w:val="center"/>
        <w:rPr>
          <w:rFonts w:ascii="Times New Roman" w:eastAsia="Lucida Sans Unicode" w:hAnsi="Times New Roman"/>
          <w:b/>
          <w:bCs/>
          <w:kern w:val="2"/>
          <w:sz w:val="24"/>
          <w:szCs w:val="24"/>
          <w:lang w:eastAsia="hi-IN" w:bidi="hi-IN"/>
        </w:rPr>
      </w:pPr>
      <w:r w:rsidRPr="00A1129C">
        <w:rPr>
          <w:rFonts w:ascii="Times New Roman" w:eastAsia="Lucida Sans Unicode" w:hAnsi="Times New Roman"/>
          <w:b/>
          <w:bCs/>
          <w:kern w:val="2"/>
          <w:sz w:val="24"/>
          <w:szCs w:val="24"/>
          <w:lang w:eastAsia="hi-IN" w:bidi="hi-IN"/>
        </w:rPr>
        <w:t>Предмет Договора</w:t>
      </w:r>
    </w:p>
    <w:p w:rsidR="00CD4841" w:rsidRDefault="00CD4841" w:rsidP="00CD4841">
      <w:pPr>
        <w:suppressAutoHyphens/>
        <w:spacing w:before="240" w:after="0" w:line="240" w:lineRule="auto"/>
        <w:ind w:left="360"/>
        <w:contextualSpacing/>
        <w:rPr>
          <w:rFonts w:ascii="Times New Roman" w:eastAsia="Lucida Sans Unicode" w:hAnsi="Times New Roman"/>
          <w:b/>
          <w:bCs/>
          <w:kern w:val="2"/>
          <w:sz w:val="24"/>
          <w:szCs w:val="24"/>
          <w:lang w:eastAsia="hi-IN" w:bidi="hi-IN"/>
        </w:rPr>
      </w:pPr>
    </w:p>
    <w:p w:rsidR="00CD484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 xml:space="preserve">1.1. По Договору Поставщик обязуется передать Покупателю, а Покупатель принять и оплатить </w:t>
      </w:r>
      <w:r w:rsidRPr="00AD5D60">
        <w:rPr>
          <w:rFonts w:ascii="Times New Roman" w:eastAsia="Lucida Sans Unicode" w:hAnsi="Times New Roman"/>
          <w:sz w:val="24"/>
          <w:szCs w:val="24"/>
          <w:lang w:eastAsia="zh-CN" w:bidi="hi-IN"/>
        </w:rPr>
        <w:t>дизельн</w:t>
      </w:r>
      <w:r>
        <w:rPr>
          <w:rFonts w:ascii="Times New Roman" w:eastAsia="Lucida Sans Unicode" w:hAnsi="Times New Roman"/>
          <w:sz w:val="24"/>
          <w:szCs w:val="24"/>
          <w:lang w:eastAsia="zh-CN" w:bidi="hi-IN"/>
        </w:rPr>
        <w:t>ый</w:t>
      </w:r>
      <w:r w:rsidRPr="00AD5D60">
        <w:rPr>
          <w:rFonts w:ascii="Times New Roman" w:eastAsia="Lucida Sans Unicode" w:hAnsi="Times New Roman"/>
          <w:sz w:val="24"/>
          <w:szCs w:val="24"/>
          <w:lang w:eastAsia="zh-CN" w:bidi="hi-IN"/>
        </w:rPr>
        <w:t xml:space="preserve"> вилочн</w:t>
      </w:r>
      <w:r>
        <w:rPr>
          <w:rFonts w:ascii="Times New Roman" w:eastAsia="Lucida Sans Unicode" w:hAnsi="Times New Roman"/>
          <w:sz w:val="24"/>
          <w:szCs w:val="24"/>
          <w:lang w:eastAsia="zh-CN" w:bidi="hi-IN"/>
        </w:rPr>
        <w:t>ый</w:t>
      </w:r>
      <w:r w:rsidRPr="00AD5D60">
        <w:rPr>
          <w:rFonts w:ascii="Times New Roman" w:eastAsia="Lucida Sans Unicode" w:hAnsi="Times New Roman"/>
          <w:sz w:val="24"/>
          <w:szCs w:val="24"/>
          <w:lang w:eastAsia="zh-CN" w:bidi="hi-IN"/>
        </w:rPr>
        <w:t xml:space="preserve"> погрузчик </w:t>
      </w:r>
      <w:r>
        <w:rPr>
          <w:rFonts w:ascii="Times New Roman" w:eastAsia="Lucida Sans Unicode" w:hAnsi="Times New Roman"/>
          <w:sz w:val="24"/>
          <w:szCs w:val="24"/>
          <w:lang w:eastAsia="zh-CN" w:bidi="hi-IN"/>
        </w:rPr>
        <w:t xml:space="preserve">(далее </w:t>
      </w:r>
      <w:r w:rsidRPr="00DA4ED4">
        <w:rPr>
          <w:rFonts w:ascii="Times New Roman" w:eastAsia="Lucida Sans Unicode" w:hAnsi="Times New Roman"/>
          <w:sz w:val="24"/>
          <w:szCs w:val="24"/>
          <w:lang w:eastAsia="zh-CN" w:bidi="hi-IN"/>
        </w:rPr>
        <w:t>–</w:t>
      </w:r>
      <w:r>
        <w:rPr>
          <w:rFonts w:ascii="Times New Roman" w:eastAsia="Lucida Sans Unicode" w:hAnsi="Times New Roman"/>
          <w:sz w:val="24"/>
          <w:szCs w:val="24"/>
          <w:lang w:eastAsia="zh-CN" w:bidi="hi-IN"/>
        </w:rPr>
        <w:t xml:space="preserve"> Товар).</w:t>
      </w:r>
    </w:p>
    <w:p w:rsidR="00CD484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 xml:space="preserve">1.2. Полное наименование, единицы измерения, цена и количество Товара указаны в Спецификации </w:t>
      </w:r>
      <w:r>
        <w:rPr>
          <w:rFonts w:ascii="Times New Roman" w:eastAsia="Lucida Sans Unicode" w:hAnsi="Times New Roman"/>
          <w:bCs/>
          <w:kern w:val="2"/>
          <w:sz w:val="24"/>
          <w:szCs w:val="24"/>
          <w:lang w:eastAsia="ru-RU" w:bidi="hi-IN"/>
        </w:rPr>
        <w:t xml:space="preserve">на поставку </w:t>
      </w:r>
      <w:r w:rsidRPr="00AD5D60">
        <w:rPr>
          <w:rFonts w:ascii="Times New Roman" w:eastAsia="Lucida Sans Unicode" w:hAnsi="Times New Roman"/>
          <w:bCs/>
          <w:kern w:val="2"/>
          <w:sz w:val="24"/>
          <w:szCs w:val="24"/>
          <w:lang w:eastAsia="ru-RU" w:bidi="hi-IN"/>
        </w:rPr>
        <w:t xml:space="preserve">дизельного вилочного погрузчика </w:t>
      </w:r>
      <w:r>
        <w:rPr>
          <w:rFonts w:ascii="Times New Roman" w:eastAsia="Lucida Sans Unicode" w:hAnsi="Times New Roman"/>
          <w:sz w:val="24"/>
          <w:szCs w:val="24"/>
          <w:lang w:eastAsia="zh-CN" w:bidi="hi-IN"/>
        </w:rPr>
        <w:t>(Приложение № 1), являющейся неотъемлемой частью Договора.</w:t>
      </w:r>
    </w:p>
    <w:p w:rsidR="00CD4841" w:rsidRDefault="00CD4841" w:rsidP="00CD4841">
      <w:pPr>
        <w:suppressAutoHyphens/>
        <w:spacing w:after="240" w:line="240" w:lineRule="auto"/>
        <w:ind w:firstLine="709"/>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 xml:space="preserve">1.3. Описание, технические </w:t>
      </w:r>
      <w:r w:rsidRPr="00A1129C">
        <w:rPr>
          <w:rFonts w:ascii="Times New Roman" w:eastAsia="Lucida Sans Unicode" w:hAnsi="Times New Roman"/>
          <w:sz w:val="24"/>
          <w:szCs w:val="24"/>
          <w:lang w:eastAsia="zh-CN" w:bidi="hi-IN"/>
        </w:rPr>
        <w:t>характеристики Товара указаны в Техническом задании</w:t>
      </w:r>
      <w:r>
        <w:rPr>
          <w:rFonts w:ascii="Times New Roman" w:eastAsia="Lucida Sans Unicode" w:hAnsi="Times New Roman"/>
          <w:sz w:val="24"/>
          <w:szCs w:val="24"/>
          <w:lang w:eastAsia="zh-CN" w:bidi="hi-IN"/>
        </w:rPr>
        <w:t xml:space="preserve"> </w:t>
      </w:r>
      <w:r w:rsidRPr="00A1129C">
        <w:rPr>
          <w:rFonts w:ascii="Times New Roman" w:eastAsia="Lucida Sans Unicode" w:hAnsi="Times New Roman"/>
          <w:sz w:val="24"/>
          <w:szCs w:val="24"/>
          <w:lang w:eastAsia="zh-CN" w:bidi="hi-IN"/>
        </w:rPr>
        <w:t xml:space="preserve">(Приложение № </w:t>
      </w:r>
      <w:r w:rsidRPr="009E70BC">
        <w:rPr>
          <w:rFonts w:ascii="Times New Roman" w:eastAsia="Lucida Sans Unicode" w:hAnsi="Times New Roman"/>
          <w:sz w:val="24"/>
          <w:szCs w:val="24"/>
          <w:lang w:eastAsia="zh-CN" w:bidi="hi-IN"/>
        </w:rPr>
        <w:t>2)</w:t>
      </w:r>
      <w:r>
        <w:rPr>
          <w:rFonts w:ascii="Times New Roman" w:eastAsia="Lucida Sans Unicode" w:hAnsi="Times New Roman"/>
          <w:sz w:val="24"/>
          <w:szCs w:val="24"/>
          <w:lang w:eastAsia="zh-CN" w:bidi="hi-IN"/>
        </w:rPr>
        <w:t>, являющемся неотъемлемой частью Договора.</w:t>
      </w:r>
    </w:p>
    <w:p w:rsidR="00CD4841" w:rsidRPr="00A1129C" w:rsidRDefault="00CD4841" w:rsidP="00A1129C">
      <w:pPr>
        <w:pStyle w:val="a3"/>
        <w:numPr>
          <w:ilvl w:val="0"/>
          <w:numId w:val="2"/>
        </w:numPr>
        <w:suppressAutoHyphens/>
        <w:spacing w:after="0" w:line="240" w:lineRule="auto"/>
        <w:jc w:val="center"/>
        <w:rPr>
          <w:rFonts w:ascii="Times New Roman" w:eastAsia="Lucida Sans Unicode" w:hAnsi="Times New Roman"/>
          <w:b/>
          <w:kern w:val="2"/>
          <w:sz w:val="24"/>
          <w:szCs w:val="24"/>
          <w:lang w:eastAsia="hi-IN" w:bidi="hi-IN"/>
        </w:rPr>
      </w:pPr>
      <w:r w:rsidRPr="00A1129C">
        <w:rPr>
          <w:rFonts w:ascii="Times New Roman" w:eastAsia="Lucida Sans Unicode" w:hAnsi="Times New Roman"/>
          <w:b/>
          <w:kern w:val="2"/>
          <w:sz w:val="24"/>
          <w:szCs w:val="24"/>
          <w:lang w:eastAsia="hi-IN" w:bidi="hi-IN"/>
        </w:rPr>
        <w:t>Срок поставки Товара. Порядок поставки Товара</w:t>
      </w:r>
    </w:p>
    <w:p w:rsidR="00CD4841" w:rsidRDefault="00CD4841" w:rsidP="00CD4841">
      <w:pPr>
        <w:suppressAutoHyphens/>
        <w:spacing w:after="240" w:line="240" w:lineRule="auto"/>
        <w:ind w:left="360"/>
        <w:contextualSpacing/>
        <w:rPr>
          <w:rFonts w:ascii="Times New Roman" w:eastAsia="Lucida Sans Unicode" w:hAnsi="Times New Roman"/>
          <w:b/>
          <w:kern w:val="2"/>
          <w:sz w:val="24"/>
          <w:szCs w:val="24"/>
          <w:lang w:eastAsia="hi-IN" w:bidi="hi-IN"/>
        </w:rPr>
      </w:pPr>
    </w:p>
    <w:p w:rsidR="00CD484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 xml:space="preserve">2.1. </w:t>
      </w:r>
      <w:r w:rsidRPr="00AD5D60">
        <w:rPr>
          <w:rFonts w:ascii="Times New Roman" w:eastAsia="Lucida Sans Unicode" w:hAnsi="Times New Roman"/>
          <w:sz w:val="24"/>
          <w:szCs w:val="24"/>
          <w:lang w:eastAsia="zh-CN" w:bidi="hi-IN"/>
        </w:rPr>
        <w:t xml:space="preserve">Поставка Товара осуществляется Поставщиком </w:t>
      </w:r>
      <w:r>
        <w:rPr>
          <w:rFonts w:ascii="Times New Roman" w:eastAsia="Times New Roman" w:hAnsi="Times New Roman"/>
          <w:bCs/>
          <w:sz w:val="24"/>
          <w:szCs w:val="24"/>
          <w:lang w:eastAsia="ru-RU"/>
        </w:rPr>
        <w:t>в</w:t>
      </w:r>
      <w:r w:rsidRPr="00AD5D60">
        <w:rPr>
          <w:rFonts w:ascii="Times New Roman" w:eastAsia="Times New Roman" w:hAnsi="Times New Roman"/>
          <w:bCs/>
          <w:sz w:val="24"/>
          <w:szCs w:val="24"/>
          <w:lang w:eastAsia="ru-RU"/>
        </w:rPr>
        <w:t xml:space="preserve"> </w:t>
      </w:r>
      <w:r w:rsidRPr="002D4121">
        <w:rPr>
          <w:rFonts w:ascii="Times New Roman" w:eastAsia="Times New Roman" w:hAnsi="Times New Roman"/>
          <w:bCs/>
          <w:sz w:val="24"/>
          <w:szCs w:val="24"/>
          <w:lang w:eastAsia="ru-RU"/>
        </w:rPr>
        <w:t xml:space="preserve">течение </w:t>
      </w:r>
      <w:r w:rsidR="00A665A8">
        <w:rPr>
          <w:rFonts w:ascii="Times New Roman" w:eastAsia="Times New Roman" w:hAnsi="Times New Roman"/>
          <w:bCs/>
          <w:sz w:val="24"/>
          <w:szCs w:val="24"/>
          <w:lang w:eastAsia="ru-RU"/>
        </w:rPr>
        <w:t>______</w:t>
      </w:r>
      <w:r w:rsidR="008D4A1D" w:rsidRPr="00B039C1">
        <w:rPr>
          <w:rFonts w:ascii="Times New Roman" w:eastAsia="Times New Roman" w:hAnsi="Times New Roman"/>
          <w:bCs/>
          <w:sz w:val="24"/>
          <w:szCs w:val="24"/>
          <w:lang w:eastAsia="ru-RU"/>
        </w:rPr>
        <w:t xml:space="preserve"> </w:t>
      </w:r>
      <w:r w:rsidRPr="00B039C1">
        <w:rPr>
          <w:rFonts w:ascii="Times New Roman" w:eastAsia="Times New Roman" w:hAnsi="Times New Roman"/>
          <w:bCs/>
          <w:sz w:val="24"/>
          <w:szCs w:val="24"/>
          <w:lang w:eastAsia="ru-RU"/>
        </w:rPr>
        <w:t xml:space="preserve">календарных дней </w:t>
      </w:r>
      <w:r w:rsidRPr="00A1129C">
        <w:rPr>
          <w:rFonts w:ascii="Times New Roman" w:eastAsia="Times New Roman" w:hAnsi="Times New Roman"/>
          <w:bCs/>
          <w:sz w:val="24"/>
          <w:szCs w:val="24"/>
          <w:lang w:eastAsia="ru-RU"/>
        </w:rPr>
        <w:t>с даты оплаты аванса</w:t>
      </w:r>
      <w:r w:rsidRPr="00A1129C">
        <w:rPr>
          <w:rFonts w:ascii="Times New Roman" w:eastAsia="Lucida Sans Unicode" w:hAnsi="Times New Roman"/>
          <w:sz w:val="24"/>
          <w:szCs w:val="24"/>
          <w:lang w:eastAsia="zh-CN" w:bidi="hi-IN"/>
        </w:rPr>
        <w:t xml:space="preserve"> (п</w:t>
      </w:r>
      <w:r w:rsidRPr="00AD5D60">
        <w:rPr>
          <w:rFonts w:ascii="Times New Roman" w:eastAsia="Lucida Sans Unicode" w:hAnsi="Times New Roman"/>
          <w:sz w:val="24"/>
          <w:szCs w:val="24"/>
          <w:lang w:eastAsia="zh-CN" w:bidi="hi-IN"/>
        </w:rPr>
        <w:t>.5.3 настоящего Договора</w:t>
      </w:r>
      <w:r>
        <w:rPr>
          <w:rFonts w:ascii="Times New Roman" w:eastAsia="Lucida Sans Unicode" w:hAnsi="Times New Roman"/>
          <w:sz w:val="24"/>
          <w:szCs w:val="24"/>
          <w:lang w:eastAsia="zh-CN" w:bidi="hi-IN"/>
        </w:rPr>
        <w:t>)</w:t>
      </w:r>
      <w:r w:rsidRPr="00AD5D60">
        <w:rPr>
          <w:rFonts w:ascii="Times New Roman" w:eastAsia="Lucida Sans Unicode" w:hAnsi="Times New Roman"/>
          <w:sz w:val="24"/>
          <w:szCs w:val="24"/>
          <w:lang w:eastAsia="zh-CN" w:bidi="hi-IN"/>
        </w:rPr>
        <w:t>, при этом поставка партиями не допускается.</w:t>
      </w:r>
    </w:p>
    <w:p w:rsidR="00CD4841" w:rsidRPr="00A1129C"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A1129C">
        <w:rPr>
          <w:rFonts w:ascii="Times New Roman" w:eastAsia="Lucida Sans Unicode" w:hAnsi="Times New Roman"/>
          <w:sz w:val="24"/>
          <w:szCs w:val="24"/>
          <w:lang w:eastAsia="zh-CN" w:bidi="hi-IN"/>
        </w:rPr>
        <w:t xml:space="preserve">2.2. Поставка Товара осуществляется согласно Спецификации на </w:t>
      </w:r>
      <w:r w:rsidRPr="00A1129C">
        <w:rPr>
          <w:rFonts w:ascii="Times New Roman" w:eastAsia="Lucida Sans Unicode" w:hAnsi="Times New Roman"/>
          <w:bCs/>
          <w:kern w:val="2"/>
          <w:sz w:val="24"/>
          <w:szCs w:val="24"/>
          <w:lang w:eastAsia="ru-RU" w:bidi="hi-IN"/>
        </w:rPr>
        <w:t xml:space="preserve">поставку дизельного вилочного погрузчика </w:t>
      </w:r>
      <w:r w:rsidRPr="00A1129C">
        <w:rPr>
          <w:rFonts w:ascii="Times New Roman" w:eastAsia="Lucida Sans Unicode" w:hAnsi="Times New Roman"/>
          <w:sz w:val="24"/>
          <w:szCs w:val="24"/>
          <w:lang w:eastAsia="zh-CN" w:bidi="hi-IN"/>
        </w:rPr>
        <w:t>(Приложение №1).</w:t>
      </w:r>
    </w:p>
    <w:p w:rsidR="00A665A8" w:rsidRDefault="00CD4841" w:rsidP="00A665A8">
      <w:pPr>
        <w:suppressAutoHyphens/>
        <w:spacing w:after="240" w:line="240" w:lineRule="auto"/>
        <w:ind w:firstLine="709"/>
        <w:jc w:val="both"/>
        <w:rPr>
          <w:rFonts w:ascii="Times New Roman" w:eastAsia="Lucida Sans Unicode" w:hAnsi="Times New Roman"/>
          <w:sz w:val="24"/>
          <w:szCs w:val="24"/>
          <w:lang w:eastAsia="zh-CN" w:bidi="hi-IN"/>
        </w:rPr>
      </w:pPr>
      <w:r w:rsidRPr="00A1129C">
        <w:rPr>
          <w:rFonts w:ascii="Times New Roman" w:eastAsia="Lucida Sans Unicode" w:hAnsi="Times New Roman"/>
          <w:sz w:val="24"/>
          <w:szCs w:val="24"/>
          <w:lang w:eastAsia="zh-CN" w:bidi="hi-IN"/>
        </w:rPr>
        <w:t>2.3. Доставка, разгрузка Товара включены в стоимость</w:t>
      </w:r>
      <w:r>
        <w:rPr>
          <w:rFonts w:ascii="Times New Roman" w:eastAsia="Lucida Sans Unicode" w:hAnsi="Times New Roman"/>
          <w:sz w:val="24"/>
          <w:szCs w:val="24"/>
          <w:lang w:eastAsia="zh-CN" w:bidi="hi-IN"/>
        </w:rPr>
        <w:t xml:space="preserve"> Товара и осуществляются транспортом Поставщика по адресу: </w:t>
      </w:r>
      <w:r w:rsidR="00A665A8">
        <w:rPr>
          <w:rFonts w:ascii="Times New Roman" w:eastAsia="Lucida Sans Unicode" w:hAnsi="Times New Roman"/>
          <w:sz w:val="24"/>
          <w:szCs w:val="24"/>
          <w:lang w:eastAsia="zh-CN" w:bidi="hi-IN"/>
        </w:rPr>
        <w:t>_______________.</w:t>
      </w:r>
    </w:p>
    <w:p w:rsidR="00CD4841" w:rsidRDefault="00CD4841" w:rsidP="00A665A8">
      <w:pPr>
        <w:suppressAutoHyphens/>
        <w:spacing w:after="240" w:line="240" w:lineRule="auto"/>
        <w:ind w:firstLine="709"/>
        <w:jc w:val="both"/>
        <w:rPr>
          <w:rFonts w:ascii="Times New Roman" w:eastAsia="Lucida Sans Unicode" w:hAnsi="Times New Roman"/>
          <w:b/>
          <w:bCs/>
          <w:kern w:val="2"/>
          <w:sz w:val="24"/>
          <w:szCs w:val="24"/>
          <w:lang w:eastAsia="hi-IN" w:bidi="hi-IN"/>
        </w:rPr>
      </w:pPr>
      <w:r>
        <w:rPr>
          <w:rFonts w:ascii="Times New Roman" w:eastAsia="Lucida Sans Unicode" w:hAnsi="Times New Roman"/>
          <w:b/>
          <w:bCs/>
          <w:kern w:val="2"/>
          <w:sz w:val="24"/>
          <w:szCs w:val="24"/>
          <w:lang w:eastAsia="hi-IN" w:bidi="hi-IN"/>
        </w:rPr>
        <w:t>Порядок приемки Товара. Переход права собственности на Товар</w:t>
      </w:r>
    </w:p>
    <w:p w:rsidR="00CD4841" w:rsidRDefault="00CD4841" w:rsidP="00CD4841">
      <w:pPr>
        <w:suppressAutoHyphens/>
        <w:spacing w:after="0" w:line="240" w:lineRule="auto"/>
        <w:ind w:left="720"/>
        <w:rPr>
          <w:rFonts w:ascii="Times New Roman" w:eastAsia="Lucida Sans Unicode" w:hAnsi="Times New Roman"/>
          <w:b/>
          <w:bCs/>
          <w:kern w:val="2"/>
          <w:sz w:val="24"/>
          <w:szCs w:val="24"/>
          <w:lang w:eastAsia="hi-IN" w:bidi="hi-IN"/>
        </w:rPr>
      </w:pPr>
    </w:p>
    <w:p w:rsidR="00CD484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 xml:space="preserve">3.1. Поставщик информирует Покупателя о готовности к отгрузке Товара по </w:t>
      </w:r>
      <w:r w:rsidRPr="002D4121">
        <w:rPr>
          <w:rFonts w:ascii="Times New Roman" w:eastAsia="Lucida Sans Unicode" w:hAnsi="Times New Roman"/>
          <w:sz w:val="24"/>
          <w:szCs w:val="24"/>
          <w:lang w:eastAsia="zh-CN" w:bidi="hi-IN"/>
        </w:rPr>
        <w:t>телефону/</w:t>
      </w:r>
      <w:r w:rsidR="002D4121" w:rsidRPr="002D4121">
        <w:rPr>
          <w:rFonts w:ascii="Times New Roman" w:eastAsia="Lucida Sans Unicode" w:hAnsi="Times New Roman"/>
          <w:sz w:val="24"/>
          <w:szCs w:val="24"/>
          <w:lang w:eastAsia="zh-CN" w:bidi="hi-IN"/>
        </w:rPr>
        <w:t>электронной почте</w:t>
      </w:r>
      <w:r w:rsidRPr="002D4121">
        <w:rPr>
          <w:rFonts w:ascii="Times New Roman" w:eastAsia="Lucida Sans Unicode" w:hAnsi="Times New Roman"/>
          <w:sz w:val="24"/>
          <w:szCs w:val="24"/>
          <w:lang w:eastAsia="zh-CN" w:bidi="hi-IN"/>
        </w:rPr>
        <w:t xml:space="preserve"> </w:t>
      </w:r>
      <w:r>
        <w:rPr>
          <w:rFonts w:ascii="Times New Roman" w:eastAsia="Lucida Sans Unicode" w:hAnsi="Times New Roman"/>
          <w:sz w:val="24"/>
          <w:szCs w:val="24"/>
          <w:lang w:eastAsia="zh-CN" w:bidi="hi-IN"/>
        </w:rPr>
        <w:t>за 1 (один) рабочий день до предполагаемой даты поставки.</w:t>
      </w:r>
    </w:p>
    <w:p w:rsidR="00095998" w:rsidRPr="00B039C1" w:rsidRDefault="00D5358B" w:rsidP="00054DF0">
      <w:pPr>
        <w:pStyle w:val="a5"/>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 xml:space="preserve">           </w:t>
      </w:r>
      <w:r w:rsidR="00CD4841">
        <w:rPr>
          <w:rFonts w:ascii="Times New Roman" w:eastAsia="Lucida Sans Unicode" w:hAnsi="Times New Roman"/>
          <w:sz w:val="24"/>
          <w:szCs w:val="24"/>
          <w:lang w:eastAsia="zh-CN" w:bidi="hi-IN"/>
        </w:rPr>
        <w:t xml:space="preserve">3.2. При получении Товара представителю Покупателя передаются </w:t>
      </w:r>
      <w:r w:rsidR="00047168" w:rsidRPr="00B039C1">
        <w:rPr>
          <w:rFonts w:ascii="Times New Roman" w:eastAsia="Lucida Sans Unicode" w:hAnsi="Times New Roman"/>
          <w:sz w:val="24"/>
          <w:szCs w:val="24"/>
          <w:lang w:eastAsia="zh-CN" w:bidi="hi-IN"/>
        </w:rPr>
        <w:t xml:space="preserve">Акт приема-передачи, </w:t>
      </w:r>
      <w:r w:rsidRPr="00B039C1">
        <w:rPr>
          <w:rFonts w:ascii="Times New Roman" w:hAnsi="Times New Roman"/>
          <w:sz w:val="24"/>
        </w:rPr>
        <w:t>инструкция</w:t>
      </w:r>
      <w:r w:rsidR="00670C29" w:rsidRPr="00B039C1">
        <w:rPr>
          <w:rFonts w:ascii="Times New Roman" w:hAnsi="Times New Roman"/>
          <w:sz w:val="24"/>
        </w:rPr>
        <w:t xml:space="preserve"> по эксплуатации Товара на русском языке</w:t>
      </w:r>
      <w:r w:rsidR="00EA46BC" w:rsidRPr="00B039C1">
        <w:rPr>
          <w:rFonts w:ascii="Times New Roman" w:hAnsi="Times New Roman"/>
          <w:sz w:val="24"/>
        </w:rPr>
        <w:t xml:space="preserve"> (</w:t>
      </w:r>
      <w:r w:rsidR="00670C29" w:rsidRPr="00B039C1">
        <w:rPr>
          <w:rFonts w:ascii="Times New Roman" w:hAnsi="Times New Roman"/>
          <w:sz w:val="24"/>
        </w:rPr>
        <w:t>также расположена на сайте</w:t>
      </w:r>
      <w:r w:rsidR="00097A1B">
        <w:rPr>
          <w:rFonts w:ascii="Times New Roman" w:hAnsi="Times New Roman"/>
          <w:sz w:val="24"/>
        </w:rPr>
        <w:t>__________</w:t>
      </w:r>
      <w:r w:rsidR="00EA46BC" w:rsidRPr="00B039C1">
        <w:rPr>
          <w:rFonts w:ascii="Times New Roman" w:hAnsi="Times New Roman"/>
          <w:sz w:val="24"/>
        </w:rPr>
        <w:t xml:space="preserve">), </w:t>
      </w:r>
      <w:r w:rsidR="002205D4" w:rsidRPr="00B039C1">
        <w:rPr>
          <w:rFonts w:ascii="Times New Roman" w:hAnsi="Times New Roman"/>
          <w:sz w:val="24"/>
        </w:rPr>
        <w:t>с</w:t>
      </w:r>
      <w:r w:rsidR="00670C29" w:rsidRPr="00B039C1">
        <w:rPr>
          <w:rFonts w:ascii="Times New Roman" w:hAnsi="Times New Roman"/>
          <w:sz w:val="24"/>
        </w:rPr>
        <w:t>ервисн</w:t>
      </w:r>
      <w:r w:rsidRPr="00B039C1">
        <w:rPr>
          <w:rFonts w:ascii="Times New Roman" w:hAnsi="Times New Roman"/>
          <w:sz w:val="24"/>
        </w:rPr>
        <w:t>ая</w:t>
      </w:r>
      <w:r w:rsidR="00670C29" w:rsidRPr="00B039C1">
        <w:rPr>
          <w:rFonts w:ascii="Times New Roman" w:hAnsi="Times New Roman"/>
          <w:sz w:val="24"/>
        </w:rPr>
        <w:t xml:space="preserve"> книжк</w:t>
      </w:r>
      <w:r w:rsidR="00047168" w:rsidRPr="00B039C1">
        <w:rPr>
          <w:rFonts w:ascii="Times New Roman" w:hAnsi="Times New Roman"/>
          <w:sz w:val="24"/>
        </w:rPr>
        <w:t>а</w:t>
      </w:r>
      <w:r w:rsidR="00EA46BC" w:rsidRPr="00B039C1">
        <w:rPr>
          <w:sz w:val="24"/>
        </w:rPr>
        <w:t xml:space="preserve"> </w:t>
      </w:r>
      <w:r w:rsidR="00CD4841" w:rsidRPr="00B039C1">
        <w:rPr>
          <w:rFonts w:ascii="Times New Roman" w:eastAsia="Lucida Sans Unicode" w:hAnsi="Times New Roman"/>
          <w:sz w:val="24"/>
          <w:szCs w:val="24"/>
          <w:lang w:eastAsia="zh-CN" w:bidi="hi-IN"/>
        </w:rPr>
        <w:t>и копи</w:t>
      </w:r>
      <w:r w:rsidRPr="00B039C1">
        <w:rPr>
          <w:rFonts w:ascii="Times New Roman" w:eastAsia="Lucida Sans Unicode" w:hAnsi="Times New Roman"/>
          <w:sz w:val="24"/>
          <w:szCs w:val="24"/>
          <w:lang w:eastAsia="zh-CN" w:bidi="hi-IN"/>
        </w:rPr>
        <w:t>я декларации</w:t>
      </w:r>
      <w:r w:rsidR="00EA46BC" w:rsidRPr="00B039C1">
        <w:rPr>
          <w:rFonts w:ascii="Times New Roman" w:eastAsia="Lucida Sans Unicode" w:hAnsi="Times New Roman"/>
          <w:sz w:val="24"/>
          <w:szCs w:val="24"/>
          <w:lang w:eastAsia="zh-CN" w:bidi="hi-IN"/>
        </w:rPr>
        <w:t xml:space="preserve"> о со</w:t>
      </w:r>
      <w:r w:rsidR="00DD7B32" w:rsidRPr="00B039C1">
        <w:rPr>
          <w:rFonts w:ascii="Times New Roman" w:eastAsia="Lucida Sans Unicode" w:hAnsi="Times New Roman"/>
          <w:sz w:val="24"/>
          <w:szCs w:val="24"/>
          <w:lang w:eastAsia="zh-CN" w:bidi="hi-IN"/>
        </w:rPr>
        <w:t>о</w:t>
      </w:r>
      <w:r w:rsidR="00EA46BC" w:rsidRPr="00B039C1">
        <w:rPr>
          <w:rFonts w:ascii="Times New Roman" w:eastAsia="Lucida Sans Unicode" w:hAnsi="Times New Roman"/>
          <w:sz w:val="24"/>
          <w:szCs w:val="24"/>
          <w:lang w:eastAsia="zh-CN" w:bidi="hi-IN"/>
        </w:rPr>
        <w:t>тветствии</w:t>
      </w:r>
      <w:r w:rsidR="00DD7B32" w:rsidRPr="00B039C1">
        <w:rPr>
          <w:rFonts w:ascii="Times New Roman" w:eastAsia="Lucida Sans Unicode" w:hAnsi="Times New Roman"/>
          <w:sz w:val="24"/>
          <w:szCs w:val="24"/>
          <w:lang w:eastAsia="zh-CN" w:bidi="hi-IN"/>
        </w:rPr>
        <w:t xml:space="preserve"> требованиям ТР ТС </w:t>
      </w:r>
      <w:r w:rsidR="00097A1B">
        <w:rPr>
          <w:rFonts w:ascii="Times New Roman" w:eastAsia="Lucida Sans Unicode" w:hAnsi="Times New Roman"/>
          <w:sz w:val="24"/>
          <w:szCs w:val="24"/>
          <w:lang w:eastAsia="zh-CN" w:bidi="hi-IN"/>
        </w:rPr>
        <w:t>________</w:t>
      </w:r>
      <w:proofErr w:type="gramStart"/>
      <w:r w:rsidR="00097A1B">
        <w:rPr>
          <w:rFonts w:ascii="Times New Roman" w:eastAsia="Lucida Sans Unicode" w:hAnsi="Times New Roman"/>
          <w:sz w:val="24"/>
          <w:szCs w:val="24"/>
          <w:lang w:eastAsia="zh-CN" w:bidi="hi-IN"/>
        </w:rPr>
        <w:t>_</w:t>
      </w:r>
      <w:r w:rsidR="00DD7B32" w:rsidRPr="00B039C1">
        <w:rPr>
          <w:rFonts w:ascii="Times New Roman" w:eastAsia="Lucida Sans Unicode" w:hAnsi="Times New Roman"/>
          <w:sz w:val="24"/>
          <w:szCs w:val="24"/>
          <w:lang w:eastAsia="zh-CN" w:bidi="hi-IN"/>
        </w:rPr>
        <w:t>«</w:t>
      </w:r>
      <w:proofErr w:type="gramEnd"/>
      <w:r w:rsidR="00DD7B32" w:rsidRPr="00B039C1">
        <w:rPr>
          <w:rFonts w:ascii="Times New Roman" w:eastAsia="Lucida Sans Unicode" w:hAnsi="Times New Roman"/>
          <w:sz w:val="24"/>
          <w:szCs w:val="24"/>
          <w:lang w:eastAsia="zh-CN" w:bidi="hi-IN"/>
        </w:rPr>
        <w:t>О безопасности машин и оборудования»</w:t>
      </w:r>
      <w:r w:rsidR="0092513C" w:rsidRPr="00B039C1">
        <w:rPr>
          <w:rFonts w:ascii="Times New Roman" w:eastAsia="Lucida Sans Unicode" w:hAnsi="Times New Roman"/>
          <w:sz w:val="24"/>
          <w:szCs w:val="24"/>
          <w:lang w:eastAsia="zh-CN" w:bidi="hi-IN"/>
        </w:rPr>
        <w:t xml:space="preserve"> (далее - ТР ТС</w:t>
      </w:r>
      <w:r w:rsidR="00097A1B">
        <w:rPr>
          <w:rFonts w:ascii="Times New Roman" w:eastAsia="Lucida Sans Unicode" w:hAnsi="Times New Roman"/>
          <w:sz w:val="24"/>
          <w:szCs w:val="24"/>
          <w:lang w:eastAsia="zh-CN" w:bidi="hi-IN"/>
        </w:rPr>
        <w:t>______</w:t>
      </w:r>
      <w:r w:rsidR="0092513C" w:rsidRPr="00B039C1">
        <w:rPr>
          <w:rFonts w:ascii="Times New Roman" w:eastAsia="Lucida Sans Unicode" w:hAnsi="Times New Roman"/>
          <w:sz w:val="24"/>
          <w:szCs w:val="24"/>
          <w:lang w:eastAsia="zh-CN" w:bidi="hi-IN"/>
        </w:rPr>
        <w:t>)</w:t>
      </w:r>
      <w:r w:rsidR="00DD7B32" w:rsidRPr="00B039C1">
        <w:rPr>
          <w:rFonts w:ascii="Times New Roman" w:eastAsia="Lucida Sans Unicode" w:hAnsi="Times New Roman"/>
          <w:sz w:val="24"/>
          <w:szCs w:val="24"/>
          <w:lang w:eastAsia="zh-CN" w:bidi="hi-IN"/>
        </w:rPr>
        <w:t xml:space="preserve"> </w:t>
      </w:r>
      <w:r w:rsidR="00CD4841" w:rsidRPr="00B039C1">
        <w:rPr>
          <w:rFonts w:ascii="Times New Roman" w:eastAsia="Lucida Sans Unicode" w:hAnsi="Times New Roman"/>
          <w:sz w:val="24"/>
          <w:szCs w:val="24"/>
          <w:lang w:eastAsia="zh-CN" w:bidi="hi-IN"/>
        </w:rPr>
        <w:t xml:space="preserve">на поставляемый Товар, </w:t>
      </w:r>
      <w:r w:rsidR="008B4FB9" w:rsidRPr="00B039C1">
        <w:rPr>
          <w:rFonts w:ascii="Times New Roman" w:eastAsia="Lucida Sans Unicode" w:hAnsi="Times New Roman"/>
          <w:sz w:val="24"/>
          <w:szCs w:val="24"/>
          <w:lang w:eastAsia="zh-CN" w:bidi="hi-IN"/>
        </w:rPr>
        <w:t xml:space="preserve">копию </w:t>
      </w:r>
      <w:r w:rsidR="00095998" w:rsidRPr="00B039C1">
        <w:rPr>
          <w:rFonts w:ascii="Times New Roman" w:eastAsia="Lucida Sans Unicode" w:hAnsi="Times New Roman"/>
          <w:sz w:val="24"/>
          <w:szCs w:val="24"/>
          <w:lang w:eastAsia="zh-CN" w:bidi="hi-IN"/>
        </w:rPr>
        <w:t xml:space="preserve">выписки из электронного </w:t>
      </w:r>
      <w:r w:rsidR="00CD4841" w:rsidRPr="00B039C1">
        <w:rPr>
          <w:rFonts w:ascii="Times New Roman" w:eastAsia="Lucida Sans Unicode" w:hAnsi="Times New Roman"/>
          <w:sz w:val="24"/>
          <w:szCs w:val="24"/>
          <w:lang w:eastAsia="zh-CN" w:bidi="hi-IN"/>
        </w:rPr>
        <w:t>паспорт</w:t>
      </w:r>
      <w:r w:rsidR="00095998" w:rsidRPr="00B039C1">
        <w:rPr>
          <w:rFonts w:ascii="Times New Roman" w:eastAsia="Lucida Sans Unicode" w:hAnsi="Times New Roman"/>
          <w:sz w:val="24"/>
          <w:szCs w:val="24"/>
          <w:lang w:eastAsia="zh-CN" w:bidi="hi-IN"/>
        </w:rPr>
        <w:t>а</w:t>
      </w:r>
      <w:r w:rsidR="00CD4841" w:rsidRPr="00B039C1">
        <w:rPr>
          <w:rFonts w:ascii="Times New Roman" w:eastAsia="Lucida Sans Unicode" w:hAnsi="Times New Roman"/>
          <w:sz w:val="24"/>
          <w:szCs w:val="24"/>
          <w:lang w:eastAsia="zh-CN" w:bidi="hi-IN"/>
        </w:rPr>
        <w:t xml:space="preserve"> транспортного средства</w:t>
      </w:r>
      <w:r w:rsidR="00095998" w:rsidRPr="00B039C1">
        <w:rPr>
          <w:rFonts w:ascii="Times New Roman" w:eastAsia="Lucida Sans Unicode" w:hAnsi="Times New Roman"/>
          <w:sz w:val="24"/>
          <w:szCs w:val="24"/>
          <w:lang w:eastAsia="zh-CN" w:bidi="hi-IN"/>
        </w:rPr>
        <w:t>, оформленного на Поставщика</w:t>
      </w:r>
      <w:r w:rsidR="00047168" w:rsidRPr="00B039C1">
        <w:rPr>
          <w:rFonts w:ascii="Times New Roman" w:eastAsia="Lucida Sans Unicode" w:hAnsi="Times New Roman"/>
          <w:sz w:val="24"/>
          <w:szCs w:val="24"/>
          <w:lang w:eastAsia="zh-CN" w:bidi="hi-IN"/>
        </w:rPr>
        <w:t xml:space="preserve">. </w:t>
      </w:r>
      <w:r w:rsidR="00095998" w:rsidRPr="00B039C1">
        <w:rPr>
          <w:rFonts w:ascii="Times New Roman" w:hAnsi="Times New Roman"/>
          <w:sz w:val="24"/>
          <w:szCs w:val="24"/>
        </w:rPr>
        <w:t xml:space="preserve">Универсальный передаточный документ со статусом 1 (далее - УПД) передается Покупателю </w:t>
      </w:r>
      <w:r w:rsidR="00047168" w:rsidRPr="00B039C1">
        <w:rPr>
          <w:rFonts w:ascii="Times New Roman" w:hAnsi="Times New Roman"/>
          <w:sz w:val="24"/>
          <w:szCs w:val="24"/>
        </w:rPr>
        <w:t xml:space="preserve">в день поставки Товара </w:t>
      </w:r>
      <w:r w:rsidR="00095998" w:rsidRPr="00B039C1">
        <w:rPr>
          <w:rFonts w:ascii="Times New Roman" w:hAnsi="Times New Roman"/>
          <w:sz w:val="24"/>
          <w:szCs w:val="24"/>
        </w:rPr>
        <w:t xml:space="preserve">посредством электронного документооборота (ЭДО) через оператора ЭДО в соответствии с требованиями ст. 169 НК РФ и Постановления Правительства РФ от 01.07.2021 N 1108 "Об утверждении Положения о национальной системе </w:t>
      </w:r>
      <w:proofErr w:type="spellStart"/>
      <w:r w:rsidR="00095998" w:rsidRPr="00B039C1">
        <w:rPr>
          <w:rFonts w:ascii="Times New Roman" w:hAnsi="Times New Roman"/>
          <w:sz w:val="24"/>
          <w:szCs w:val="24"/>
        </w:rPr>
        <w:t>прослеживаемости</w:t>
      </w:r>
      <w:proofErr w:type="spellEnd"/>
      <w:r w:rsidR="00095998" w:rsidRPr="00B039C1">
        <w:rPr>
          <w:rFonts w:ascii="Times New Roman" w:hAnsi="Times New Roman"/>
          <w:sz w:val="24"/>
          <w:szCs w:val="24"/>
        </w:rPr>
        <w:t xml:space="preserve"> товаров</w:t>
      </w:r>
      <w:r w:rsidR="00047168" w:rsidRPr="00B039C1">
        <w:rPr>
          <w:rFonts w:ascii="Times New Roman" w:hAnsi="Times New Roman"/>
          <w:sz w:val="24"/>
          <w:szCs w:val="24"/>
        </w:rPr>
        <w:t>.</w:t>
      </w:r>
      <w:r w:rsidR="0031056A" w:rsidRPr="00B039C1">
        <w:rPr>
          <w:rFonts w:ascii="Times New Roman" w:hAnsi="Times New Roman"/>
          <w:sz w:val="24"/>
          <w:szCs w:val="24"/>
        </w:rPr>
        <w:t xml:space="preserve"> </w:t>
      </w:r>
    </w:p>
    <w:p w:rsidR="00CD4841" w:rsidRPr="00B039C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B039C1">
        <w:rPr>
          <w:rFonts w:ascii="Times New Roman" w:eastAsia="Lucida Sans Unicode" w:hAnsi="Times New Roman"/>
          <w:sz w:val="24"/>
          <w:szCs w:val="24"/>
          <w:lang w:eastAsia="zh-CN" w:bidi="hi-IN"/>
        </w:rPr>
        <w:lastRenderedPageBreak/>
        <w:t xml:space="preserve">3.3. Факт приемки Товара Покупателем подтверждается подписью представителя Покупателя </w:t>
      </w:r>
      <w:r w:rsidR="009B1F05" w:rsidRPr="00B039C1">
        <w:rPr>
          <w:rFonts w:ascii="Times New Roman" w:eastAsia="Lucida Sans Unicode" w:hAnsi="Times New Roman"/>
          <w:sz w:val="24"/>
          <w:szCs w:val="24"/>
          <w:lang w:eastAsia="zh-CN" w:bidi="hi-IN"/>
        </w:rPr>
        <w:t xml:space="preserve">в </w:t>
      </w:r>
      <w:r w:rsidR="00196FA4" w:rsidRPr="00B039C1">
        <w:rPr>
          <w:rFonts w:ascii="Times New Roman" w:eastAsia="Lucida Sans Unicode" w:hAnsi="Times New Roman"/>
          <w:sz w:val="24"/>
          <w:szCs w:val="24"/>
          <w:lang w:eastAsia="zh-CN" w:bidi="hi-IN"/>
        </w:rPr>
        <w:t>А</w:t>
      </w:r>
      <w:r w:rsidR="00FB06B3" w:rsidRPr="00B039C1">
        <w:rPr>
          <w:rFonts w:ascii="Times New Roman" w:eastAsia="Lucida Sans Unicode" w:hAnsi="Times New Roman"/>
          <w:sz w:val="24"/>
          <w:szCs w:val="24"/>
          <w:lang w:eastAsia="zh-CN" w:bidi="hi-IN"/>
        </w:rPr>
        <w:t>кте приема-передачи</w:t>
      </w:r>
      <w:r w:rsidRPr="00B039C1">
        <w:rPr>
          <w:rFonts w:ascii="Times New Roman" w:eastAsia="Lucida Sans Unicode" w:hAnsi="Times New Roman"/>
          <w:sz w:val="24"/>
          <w:szCs w:val="24"/>
          <w:lang w:eastAsia="zh-CN" w:bidi="hi-IN"/>
        </w:rPr>
        <w:t>.</w:t>
      </w:r>
    </w:p>
    <w:p w:rsidR="009B1F05" w:rsidRPr="00B039C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B039C1">
        <w:rPr>
          <w:rFonts w:ascii="Times New Roman" w:eastAsia="Lucida Sans Unicode" w:hAnsi="Times New Roman"/>
          <w:sz w:val="24"/>
          <w:szCs w:val="24"/>
          <w:lang w:eastAsia="zh-CN" w:bidi="hi-IN"/>
        </w:rPr>
        <w:t>3.4. Поставка Товара считается осуществленной при наличии сопроводительных документов</w:t>
      </w:r>
      <w:r w:rsidR="007F0FBA" w:rsidRPr="00B039C1">
        <w:rPr>
          <w:rFonts w:ascii="Times New Roman" w:eastAsia="Lucida Sans Unicode" w:hAnsi="Times New Roman"/>
          <w:sz w:val="24"/>
          <w:szCs w:val="24"/>
          <w:lang w:eastAsia="zh-CN" w:bidi="hi-IN"/>
        </w:rPr>
        <w:t>, указанных в п.3.2. Договора</w:t>
      </w:r>
      <w:r w:rsidR="009B1F05" w:rsidRPr="00B039C1">
        <w:rPr>
          <w:rFonts w:ascii="Times New Roman" w:eastAsia="Lucida Sans Unicode" w:hAnsi="Times New Roman"/>
          <w:sz w:val="24"/>
          <w:szCs w:val="24"/>
          <w:lang w:eastAsia="zh-CN" w:bidi="hi-IN"/>
        </w:rPr>
        <w:t>.</w:t>
      </w:r>
    </w:p>
    <w:p w:rsidR="00CD484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B039C1">
        <w:rPr>
          <w:rFonts w:ascii="Times New Roman" w:eastAsia="Lucida Sans Unicode" w:hAnsi="Times New Roman"/>
          <w:sz w:val="24"/>
          <w:szCs w:val="24"/>
          <w:lang w:eastAsia="zh-CN" w:bidi="hi-IN"/>
        </w:rPr>
        <w:t xml:space="preserve">3.5. Приемка Товара по количеству </w:t>
      </w:r>
      <w:r w:rsidRPr="00B039C1">
        <w:rPr>
          <w:rFonts w:ascii="Times New Roman" w:eastAsia="Lucida Sans Unicode" w:hAnsi="Times New Roman"/>
          <w:kern w:val="2"/>
          <w:sz w:val="24"/>
          <w:szCs w:val="24"/>
          <w:lang w:eastAsia="zh-CN" w:bidi="hi-IN"/>
        </w:rPr>
        <w:t xml:space="preserve">и техническим характеристикам </w:t>
      </w:r>
      <w:r w:rsidRPr="00B039C1">
        <w:rPr>
          <w:rFonts w:ascii="Times New Roman" w:eastAsia="Lucida Sans Unicode" w:hAnsi="Times New Roman"/>
          <w:sz w:val="24"/>
          <w:szCs w:val="24"/>
          <w:lang w:eastAsia="zh-CN" w:bidi="hi-IN"/>
        </w:rPr>
        <w:t>осуществляется в момент разгрузки Товара по адресу, указанному в п. 2.3. Догов</w:t>
      </w:r>
      <w:r>
        <w:rPr>
          <w:rFonts w:ascii="Times New Roman" w:eastAsia="Lucida Sans Unicode" w:hAnsi="Times New Roman"/>
          <w:sz w:val="24"/>
          <w:szCs w:val="24"/>
          <w:lang w:eastAsia="zh-CN" w:bidi="hi-IN"/>
        </w:rPr>
        <w:t>ора.</w:t>
      </w:r>
    </w:p>
    <w:p w:rsidR="009B1F05" w:rsidRPr="00B039C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 xml:space="preserve">3.6.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BE516C" w:rsidRPr="00B039C1">
        <w:rPr>
          <w:rFonts w:ascii="Times New Roman" w:eastAsia="Lucida Sans Unicode" w:hAnsi="Times New Roman"/>
          <w:sz w:val="24"/>
          <w:szCs w:val="24"/>
          <w:lang w:eastAsia="zh-CN" w:bidi="hi-IN"/>
        </w:rPr>
        <w:t>Акта приема-передачи</w:t>
      </w:r>
      <w:r w:rsidR="009B1F05" w:rsidRPr="00B039C1">
        <w:rPr>
          <w:rFonts w:ascii="Times New Roman" w:eastAsia="Lucida Sans Unicode" w:hAnsi="Times New Roman"/>
          <w:sz w:val="24"/>
          <w:szCs w:val="24"/>
          <w:lang w:eastAsia="zh-CN" w:bidi="hi-IN"/>
        </w:rPr>
        <w:t>.</w:t>
      </w:r>
    </w:p>
    <w:p w:rsidR="00CD484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3.7.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CD484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3.8.</w:t>
      </w:r>
      <w:r>
        <w:rPr>
          <w:rFonts w:ascii="Times New Roman" w:eastAsia="Lucida Sans Unicode" w:hAnsi="Times New Roman"/>
          <w:i/>
          <w:sz w:val="24"/>
          <w:szCs w:val="24"/>
          <w:lang w:eastAsia="zh-CN" w:bidi="hi-IN"/>
        </w:rPr>
        <w:t xml:space="preserve"> </w:t>
      </w:r>
      <w:r>
        <w:rPr>
          <w:rFonts w:ascii="Times New Roman" w:eastAsia="Lucida Sans Unicode" w:hAnsi="Times New Roman"/>
          <w:sz w:val="24"/>
          <w:szCs w:val="24"/>
          <w:lang w:eastAsia="zh-CN" w:bidi="hi-I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9B1F05" w:rsidRPr="00B039C1" w:rsidRDefault="00CD4841" w:rsidP="009B1F05">
      <w:pPr>
        <w:suppressAutoHyphens/>
        <w:spacing w:after="240" w:line="240" w:lineRule="auto"/>
        <w:ind w:firstLine="709"/>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 xml:space="preserve">3.9. </w:t>
      </w:r>
      <w:r w:rsidRPr="00B039C1">
        <w:rPr>
          <w:rFonts w:ascii="Times New Roman" w:eastAsia="Lucida Sans Unicode" w:hAnsi="Times New Roman"/>
          <w:sz w:val="24"/>
          <w:szCs w:val="24"/>
          <w:lang w:eastAsia="zh-CN" w:bidi="hi-IN"/>
        </w:rPr>
        <w:t xml:space="preserve">Датой поставки считается дата подписания Покупателем </w:t>
      </w:r>
      <w:r w:rsidR="003E6E10" w:rsidRPr="00B039C1">
        <w:rPr>
          <w:rFonts w:ascii="Times New Roman" w:eastAsia="Lucida Sans Unicode" w:hAnsi="Times New Roman"/>
          <w:sz w:val="24"/>
          <w:szCs w:val="24"/>
          <w:lang w:eastAsia="zh-CN" w:bidi="hi-IN"/>
        </w:rPr>
        <w:t>Акта приема-передачи</w:t>
      </w:r>
      <w:r w:rsidR="009B1F05" w:rsidRPr="00B039C1">
        <w:rPr>
          <w:rFonts w:ascii="Times New Roman" w:eastAsia="Lucida Sans Unicode" w:hAnsi="Times New Roman"/>
          <w:sz w:val="24"/>
          <w:szCs w:val="24"/>
          <w:lang w:eastAsia="zh-CN" w:bidi="hi-IN"/>
        </w:rPr>
        <w:t>.</w:t>
      </w:r>
    </w:p>
    <w:p w:rsidR="00CD4841" w:rsidRDefault="00C05BEE" w:rsidP="009B1F05">
      <w:pPr>
        <w:suppressAutoHyphens/>
        <w:spacing w:after="240" w:line="240" w:lineRule="auto"/>
        <w:ind w:firstLine="709"/>
        <w:jc w:val="center"/>
        <w:rPr>
          <w:rFonts w:ascii="Times New Roman" w:eastAsia="Lucida Sans Unicode" w:hAnsi="Times New Roman"/>
          <w:b/>
          <w:sz w:val="24"/>
          <w:szCs w:val="24"/>
          <w:lang w:eastAsia="zh-CN" w:bidi="hi-IN"/>
        </w:rPr>
      </w:pPr>
      <w:r>
        <w:rPr>
          <w:rFonts w:ascii="Times New Roman" w:eastAsia="Lucida Sans Unicode" w:hAnsi="Times New Roman"/>
          <w:b/>
          <w:sz w:val="24"/>
          <w:szCs w:val="24"/>
          <w:lang w:eastAsia="zh-CN" w:bidi="hi-IN"/>
        </w:rPr>
        <w:t xml:space="preserve">4. </w:t>
      </w:r>
      <w:r w:rsidR="00CD4841">
        <w:rPr>
          <w:rFonts w:ascii="Times New Roman" w:eastAsia="Lucida Sans Unicode" w:hAnsi="Times New Roman"/>
          <w:b/>
          <w:sz w:val="24"/>
          <w:szCs w:val="24"/>
          <w:lang w:eastAsia="zh-CN" w:bidi="hi-IN"/>
        </w:rPr>
        <w:t>Качество Товара. Тара и упаковка</w:t>
      </w:r>
    </w:p>
    <w:p w:rsidR="009B1F05" w:rsidRPr="00B039C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4.1.</w:t>
      </w:r>
      <w:r w:rsidRPr="003D26C3">
        <w:rPr>
          <w:rFonts w:ascii="Times New Roman" w:eastAsia="Lucida Sans Unicode" w:hAnsi="Times New Roman"/>
          <w:sz w:val="24"/>
          <w:szCs w:val="24"/>
          <w:lang w:eastAsia="zh-CN" w:bidi="hi-IN"/>
        </w:rPr>
        <w:t xml:space="preserve"> Товар должен быть передан Покупателю </w:t>
      </w:r>
      <w:r w:rsidRPr="00D07B43">
        <w:rPr>
          <w:rFonts w:ascii="Times New Roman" w:eastAsia="Lucida Sans Unicode" w:hAnsi="Times New Roman"/>
          <w:sz w:val="24"/>
          <w:szCs w:val="24"/>
          <w:lang w:eastAsia="zh-CN" w:bidi="hi-IN"/>
        </w:rPr>
        <w:t>в таре (упаковке), обеспечивающей</w:t>
      </w:r>
      <w:r w:rsidRPr="003D26C3">
        <w:rPr>
          <w:rFonts w:ascii="Times New Roman" w:eastAsia="Lucida Sans Unicode" w:hAnsi="Times New Roman"/>
          <w:sz w:val="24"/>
          <w:szCs w:val="24"/>
          <w:lang w:eastAsia="zh-CN" w:bidi="hi-IN"/>
        </w:rPr>
        <w:t xml:space="preserve"> его сохранность во время погрузочно-разгрузочных работ, транспортировки и хранения, не допускающей</w:t>
      </w:r>
      <w:r w:rsidR="00805D56">
        <w:rPr>
          <w:rFonts w:ascii="Times New Roman" w:eastAsia="Lucida Sans Unicode" w:hAnsi="Times New Roman"/>
          <w:sz w:val="24"/>
          <w:szCs w:val="24"/>
          <w:lang w:eastAsia="zh-CN" w:bidi="hi-IN"/>
        </w:rPr>
        <w:t xml:space="preserve"> ухудшения качества и </w:t>
      </w:r>
      <w:r w:rsidR="00805D56" w:rsidRPr="009B1F05">
        <w:rPr>
          <w:rFonts w:ascii="Times New Roman" w:eastAsia="Lucida Sans Unicode" w:hAnsi="Times New Roman"/>
          <w:sz w:val="24"/>
          <w:szCs w:val="24"/>
          <w:lang w:eastAsia="zh-CN" w:bidi="hi-IN"/>
        </w:rPr>
        <w:t xml:space="preserve">недостачи </w:t>
      </w:r>
      <w:r w:rsidR="00805D56" w:rsidRPr="00B039C1">
        <w:rPr>
          <w:rFonts w:ascii="Times New Roman" w:eastAsia="Lucida Sans Unicode" w:hAnsi="Times New Roman"/>
          <w:sz w:val="24"/>
          <w:szCs w:val="24"/>
          <w:lang w:eastAsia="zh-CN" w:bidi="hi-IN"/>
        </w:rPr>
        <w:t>в случае, если такая упаковка необходима для обеспечения сохранности Товара д</w:t>
      </w:r>
      <w:r w:rsidR="00D07B43" w:rsidRPr="00B039C1">
        <w:rPr>
          <w:rFonts w:ascii="Times New Roman" w:eastAsia="Lucida Sans Unicode" w:hAnsi="Times New Roman"/>
          <w:sz w:val="24"/>
          <w:szCs w:val="24"/>
          <w:lang w:eastAsia="zh-CN" w:bidi="hi-IN"/>
        </w:rPr>
        <w:t>о момента передачи Т</w:t>
      </w:r>
      <w:r w:rsidR="00805D56" w:rsidRPr="00B039C1">
        <w:rPr>
          <w:rFonts w:ascii="Times New Roman" w:eastAsia="Lucida Sans Unicode" w:hAnsi="Times New Roman"/>
          <w:sz w:val="24"/>
          <w:szCs w:val="24"/>
          <w:lang w:eastAsia="zh-CN" w:bidi="hi-IN"/>
        </w:rPr>
        <w:t>овара</w:t>
      </w:r>
      <w:r w:rsidR="00D07B43" w:rsidRPr="00B039C1">
        <w:rPr>
          <w:rFonts w:ascii="Times New Roman" w:eastAsia="Lucida Sans Unicode" w:hAnsi="Times New Roman"/>
          <w:sz w:val="24"/>
          <w:szCs w:val="24"/>
          <w:lang w:eastAsia="zh-CN" w:bidi="hi-IN"/>
        </w:rPr>
        <w:t>.</w:t>
      </w:r>
      <w:r w:rsidR="0009445B" w:rsidRPr="00B039C1">
        <w:rPr>
          <w:rFonts w:ascii="Times New Roman" w:eastAsia="Lucida Sans Unicode" w:hAnsi="Times New Roman"/>
          <w:sz w:val="24"/>
          <w:szCs w:val="24"/>
          <w:lang w:eastAsia="zh-CN" w:bidi="hi-IN"/>
        </w:rPr>
        <w:t xml:space="preserve"> </w:t>
      </w:r>
    </w:p>
    <w:p w:rsidR="00CD4841" w:rsidRPr="00B039C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B039C1">
        <w:rPr>
          <w:rFonts w:ascii="Times New Roman" w:eastAsia="Lucida Sans Unicode" w:hAnsi="Times New Roman"/>
          <w:sz w:val="24"/>
          <w:szCs w:val="24"/>
          <w:lang w:eastAsia="zh-CN" w:bidi="hi-I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r w:rsidR="00E71231" w:rsidRPr="00B039C1">
        <w:rPr>
          <w:rFonts w:ascii="Times New Roman" w:eastAsia="Lucida Sans Unicode" w:hAnsi="Times New Roman"/>
          <w:sz w:val="24"/>
          <w:szCs w:val="24"/>
          <w:lang w:eastAsia="zh-CN" w:bidi="hi-IN"/>
        </w:rPr>
        <w:t xml:space="preserve">, а именно ТР ТС </w:t>
      </w:r>
      <w:r w:rsidR="00097A1B">
        <w:rPr>
          <w:rFonts w:ascii="Times New Roman" w:eastAsia="Lucida Sans Unicode" w:hAnsi="Times New Roman"/>
          <w:sz w:val="24"/>
          <w:szCs w:val="24"/>
          <w:lang w:eastAsia="zh-CN" w:bidi="hi-IN"/>
        </w:rPr>
        <w:t>___________</w:t>
      </w:r>
      <w:r w:rsidRPr="00B039C1">
        <w:rPr>
          <w:rFonts w:ascii="Times New Roman" w:eastAsia="Lucida Sans Unicode" w:hAnsi="Times New Roman"/>
          <w:sz w:val="24"/>
          <w:szCs w:val="24"/>
          <w:lang w:eastAsia="zh-CN" w:bidi="hi-IN"/>
        </w:rPr>
        <w:t>.</w:t>
      </w:r>
    </w:p>
    <w:p w:rsidR="00CD4841" w:rsidRPr="00B039C1" w:rsidRDefault="00CD4841" w:rsidP="001D0282">
      <w:pPr>
        <w:suppressAutoHyphens/>
        <w:spacing w:after="0" w:line="240" w:lineRule="auto"/>
        <w:ind w:firstLine="708"/>
        <w:jc w:val="both"/>
        <w:rPr>
          <w:rFonts w:ascii="Times New Roman" w:eastAsia="Lucida Sans Unicode" w:hAnsi="Times New Roman"/>
          <w:sz w:val="24"/>
          <w:szCs w:val="24"/>
          <w:lang w:eastAsia="zh-CN" w:bidi="hi-IN"/>
        </w:rPr>
      </w:pPr>
      <w:r w:rsidRPr="00B039C1">
        <w:rPr>
          <w:rFonts w:ascii="Times New Roman" w:eastAsia="Lucida Sans Unicode" w:hAnsi="Times New Roman"/>
          <w:sz w:val="24"/>
          <w:szCs w:val="24"/>
          <w:lang w:eastAsia="zh-CN" w:bidi="hi-IN"/>
        </w:rPr>
        <w:t>4.3. Качество Товара должно соответствовать требованиям Договора и требованиям</w:t>
      </w:r>
      <w:r w:rsidR="00122EBF" w:rsidRPr="00B039C1">
        <w:rPr>
          <w:rFonts w:ascii="Times New Roman" w:eastAsia="Lucida Sans Unicode" w:hAnsi="Times New Roman"/>
          <w:sz w:val="24"/>
          <w:szCs w:val="24"/>
          <w:lang w:eastAsia="zh-CN" w:bidi="hi-IN"/>
        </w:rPr>
        <w:t xml:space="preserve"> ТР ТС </w:t>
      </w:r>
      <w:r w:rsidR="00097A1B">
        <w:rPr>
          <w:rFonts w:ascii="Times New Roman" w:eastAsia="Lucida Sans Unicode" w:hAnsi="Times New Roman"/>
          <w:sz w:val="24"/>
          <w:szCs w:val="24"/>
          <w:lang w:eastAsia="zh-CN" w:bidi="hi-IN"/>
        </w:rPr>
        <w:t>___________</w:t>
      </w:r>
      <w:r w:rsidR="009B1F05" w:rsidRPr="00B039C1">
        <w:rPr>
          <w:rFonts w:ascii="Times New Roman" w:eastAsia="Lucida Sans Unicode" w:hAnsi="Times New Roman"/>
          <w:sz w:val="24"/>
          <w:szCs w:val="24"/>
          <w:lang w:eastAsia="zh-CN" w:bidi="hi-IN"/>
        </w:rPr>
        <w:t xml:space="preserve"> </w:t>
      </w:r>
      <w:r w:rsidR="00122EBF" w:rsidRPr="00B039C1">
        <w:rPr>
          <w:rFonts w:ascii="Times New Roman" w:eastAsia="Lucida Sans Unicode" w:hAnsi="Times New Roman"/>
          <w:sz w:val="24"/>
          <w:szCs w:val="24"/>
          <w:lang w:eastAsia="zh-CN" w:bidi="hi-IN"/>
        </w:rPr>
        <w:t>декларации о</w:t>
      </w:r>
      <w:r w:rsidRPr="00B039C1">
        <w:rPr>
          <w:rFonts w:ascii="Times New Roman" w:eastAsia="Lucida Sans Unicode" w:hAnsi="Times New Roman"/>
          <w:sz w:val="24"/>
          <w:szCs w:val="24"/>
          <w:lang w:eastAsia="zh-CN" w:bidi="hi-IN"/>
        </w:rPr>
        <w:t xml:space="preserve"> </w:t>
      </w:r>
      <w:proofErr w:type="spellStart"/>
      <w:r w:rsidRPr="00B039C1">
        <w:rPr>
          <w:rFonts w:ascii="Times New Roman" w:eastAsia="Lucida Sans Unicode" w:hAnsi="Times New Roman"/>
          <w:sz w:val="24"/>
          <w:szCs w:val="24"/>
          <w:lang w:eastAsia="zh-CN" w:bidi="hi-IN"/>
        </w:rPr>
        <w:t>соответстви</w:t>
      </w:r>
      <w:r w:rsidR="00047168" w:rsidRPr="00B039C1">
        <w:rPr>
          <w:rFonts w:ascii="Times New Roman" w:eastAsia="Lucida Sans Unicode" w:hAnsi="Times New Roman"/>
          <w:sz w:val="24"/>
          <w:szCs w:val="24"/>
          <w:lang w:eastAsia="zh-CN" w:bidi="hi-IN"/>
        </w:rPr>
        <w:t>и</w:t>
      </w:r>
      <w:r w:rsidR="00122EBF" w:rsidRPr="00B039C1">
        <w:rPr>
          <w:rFonts w:ascii="Times New Roman" w:eastAsia="Lucida Sans Unicode" w:hAnsi="Times New Roman"/>
          <w:sz w:val="24"/>
          <w:szCs w:val="24"/>
          <w:lang w:eastAsia="zh-CN" w:bidi="hi-IN"/>
        </w:rPr>
        <w:t>и</w:t>
      </w:r>
      <w:proofErr w:type="spellEnd"/>
      <w:r w:rsidRPr="00B039C1">
        <w:rPr>
          <w:rFonts w:ascii="Times New Roman" w:eastAsia="Lucida Sans Unicode" w:hAnsi="Times New Roman"/>
          <w:sz w:val="24"/>
          <w:szCs w:val="24"/>
          <w:lang w:eastAsia="zh-CN" w:bidi="hi-IN"/>
        </w:rPr>
        <w:t xml:space="preserve"> установленного образца.</w:t>
      </w:r>
    </w:p>
    <w:p w:rsidR="00C03A0E" w:rsidRPr="00B039C1" w:rsidRDefault="00CD4841" w:rsidP="006E2394">
      <w:pPr>
        <w:suppressAutoHyphens/>
        <w:spacing w:after="0" w:line="240" w:lineRule="auto"/>
        <w:ind w:firstLine="709"/>
        <w:jc w:val="both"/>
        <w:rPr>
          <w:rFonts w:ascii="Times New Roman" w:eastAsia="Lucida Sans Unicode" w:hAnsi="Times New Roman"/>
          <w:sz w:val="24"/>
          <w:szCs w:val="24"/>
          <w:lang w:eastAsia="zh-CN" w:bidi="hi-IN"/>
        </w:rPr>
      </w:pPr>
      <w:r w:rsidRPr="00B039C1">
        <w:rPr>
          <w:rFonts w:ascii="Times New Roman" w:eastAsia="Lucida Sans Unicode" w:hAnsi="Times New Roman"/>
          <w:sz w:val="24"/>
          <w:szCs w:val="24"/>
          <w:lang w:eastAsia="zh-CN" w:bidi="hi-IN"/>
        </w:rPr>
        <w:t>4.4. В случае обнаружения</w:t>
      </w:r>
      <w:r w:rsidR="00EF519D" w:rsidRPr="00B039C1">
        <w:rPr>
          <w:rFonts w:ascii="Times New Roman" w:eastAsia="Lucida Sans Unicode" w:hAnsi="Times New Roman"/>
          <w:sz w:val="24"/>
          <w:szCs w:val="24"/>
          <w:lang w:eastAsia="zh-CN" w:bidi="hi-IN"/>
        </w:rPr>
        <w:t xml:space="preserve"> </w:t>
      </w:r>
      <w:r w:rsidR="001A6A98" w:rsidRPr="00B039C1">
        <w:rPr>
          <w:rFonts w:ascii="Times New Roman" w:eastAsia="Lucida Sans Unicode" w:hAnsi="Times New Roman"/>
          <w:sz w:val="24"/>
          <w:szCs w:val="24"/>
          <w:lang w:eastAsia="zh-CN" w:bidi="hi-IN"/>
        </w:rPr>
        <w:t>при</w:t>
      </w:r>
      <w:r w:rsidR="00EF519D" w:rsidRPr="00B039C1">
        <w:rPr>
          <w:rFonts w:ascii="Times New Roman" w:eastAsia="Lucida Sans Unicode" w:hAnsi="Times New Roman"/>
          <w:sz w:val="24"/>
          <w:szCs w:val="24"/>
          <w:lang w:eastAsia="zh-CN" w:bidi="hi-IN"/>
        </w:rPr>
        <w:t xml:space="preserve"> приемк</w:t>
      </w:r>
      <w:r w:rsidR="001A6A98" w:rsidRPr="00B039C1">
        <w:rPr>
          <w:rFonts w:ascii="Times New Roman" w:eastAsia="Lucida Sans Unicode" w:hAnsi="Times New Roman"/>
          <w:sz w:val="24"/>
          <w:szCs w:val="24"/>
          <w:lang w:eastAsia="zh-CN" w:bidi="hi-IN"/>
        </w:rPr>
        <w:t>е</w:t>
      </w:r>
      <w:r w:rsidR="00EF519D" w:rsidRPr="00B039C1">
        <w:rPr>
          <w:rFonts w:ascii="Times New Roman" w:eastAsia="Lucida Sans Unicode" w:hAnsi="Times New Roman"/>
          <w:sz w:val="24"/>
          <w:szCs w:val="24"/>
          <w:lang w:eastAsia="zh-CN" w:bidi="hi-IN"/>
        </w:rPr>
        <w:t>-передач</w:t>
      </w:r>
      <w:r w:rsidR="0088154E" w:rsidRPr="00B039C1">
        <w:rPr>
          <w:rFonts w:ascii="Times New Roman" w:eastAsia="Lucida Sans Unicode" w:hAnsi="Times New Roman"/>
          <w:sz w:val="24"/>
          <w:szCs w:val="24"/>
          <w:lang w:eastAsia="zh-CN" w:bidi="hi-IN"/>
        </w:rPr>
        <w:t>е</w:t>
      </w:r>
      <w:r w:rsidR="00EF519D" w:rsidRPr="00B039C1">
        <w:rPr>
          <w:rFonts w:ascii="Times New Roman" w:eastAsia="Lucida Sans Unicode" w:hAnsi="Times New Roman"/>
          <w:sz w:val="24"/>
          <w:szCs w:val="24"/>
          <w:lang w:eastAsia="zh-CN" w:bidi="hi-IN"/>
        </w:rPr>
        <w:t xml:space="preserve"> </w:t>
      </w:r>
      <w:r w:rsidR="00025C55" w:rsidRPr="00B039C1">
        <w:rPr>
          <w:rFonts w:ascii="Times New Roman" w:eastAsia="Lucida Sans Unicode" w:hAnsi="Times New Roman"/>
          <w:sz w:val="24"/>
          <w:szCs w:val="24"/>
          <w:lang w:eastAsia="zh-CN" w:bidi="hi-IN"/>
        </w:rPr>
        <w:t>недостатков</w:t>
      </w:r>
      <w:r w:rsidRPr="00B039C1">
        <w:rPr>
          <w:rFonts w:ascii="Times New Roman" w:eastAsia="Lucida Sans Unicode" w:hAnsi="Times New Roman"/>
          <w:sz w:val="24"/>
          <w:szCs w:val="24"/>
          <w:lang w:eastAsia="zh-CN" w:bidi="hi-IN"/>
        </w:rPr>
        <w:t xml:space="preserve"> Товара</w:t>
      </w:r>
      <w:r w:rsidR="009B1F05" w:rsidRPr="00B039C1">
        <w:rPr>
          <w:rFonts w:ascii="Times New Roman" w:eastAsia="Lucida Sans Unicode" w:hAnsi="Times New Roman"/>
          <w:sz w:val="24"/>
          <w:szCs w:val="24"/>
          <w:lang w:eastAsia="zh-CN" w:bidi="hi-IN"/>
        </w:rPr>
        <w:t>,</w:t>
      </w:r>
      <w:r w:rsidRPr="00B039C1">
        <w:rPr>
          <w:rFonts w:ascii="Times New Roman" w:eastAsia="Lucida Sans Unicode" w:hAnsi="Times New Roman"/>
          <w:sz w:val="24"/>
          <w:szCs w:val="24"/>
          <w:lang w:eastAsia="zh-CN" w:bidi="hi-IN"/>
        </w:rPr>
        <w:t xml:space="preserve"> Покупатель </w:t>
      </w:r>
      <w:r w:rsidR="00D05AB7" w:rsidRPr="00B039C1">
        <w:rPr>
          <w:rFonts w:ascii="Times New Roman" w:eastAsia="Lucida Sans Unicode" w:hAnsi="Times New Roman"/>
          <w:sz w:val="24"/>
          <w:szCs w:val="24"/>
          <w:lang w:eastAsia="zh-CN" w:bidi="hi-IN"/>
        </w:rPr>
        <w:t xml:space="preserve">не позднее трех рабочих дней с даты приемки Товара </w:t>
      </w:r>
      <w:r w:rsidRPr="00B039C1">
        <w:rPr>
          <w:rFonts w:ascii="Times New Roman" w:eastAsia="Lucida Sans Unicode" w:hAnsi="Times New Roman"/>
          <w:sz w:val="24"/>
          <w:szCs w:val="24"/>
          <w:lang w:eastAsia="zh-CN" w:bidi="hi-IN"/>
        </w:rPr>
        <w:t>уведомляет</w:t>
      </w:r>
      <w:r w:rsidR="009B1F05" w:rsidRPr="00B039C1">
        <w:rPr>
          <w:rFonts w:ascii="Times New Roman" w:eastAsia="Lucida Sans Unicode" w:hAnsi="Times New Roman"/>
          <w:sz w:val="24"/>
          <w:szCs w:val="24"/>
          <w:lang w:eastAsia="zh-CN" w:bidi="hi-IN"/>
        </w:rPr>
        <w:t xml:space="preserve"> (по электронной почте)</w:t>
      </w:r>
      <w:r w:rsidRPr="00B039C1">
        <w:rPr>
          <w:rFonts w:ascii="Times New Roman" w:eastAsia="Lucida Sans Unicode" w:hAnsi="Times New Roman"/>
          <w:sz w:val="24"/>
          <w:szCs w:val="24"/>
          <w:lang w:eastAsia="zh-CN" w:bidi="hi-IN"/>
        </w:rPr>
        <w:t xml:space="preserve">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r w:rsidR="006E2394" w:rsidRPr="00B039C1">
        <w:rPr>
          <w:rFonts w:ascii="Times New Roman" w:eastAsia="Lucida Sans Unicode" w:hAnsi="Times New Roman"/>
          <w:sz w:val="24"/>
          <w:szCs w:val="24"/>
          <w:lang w:eastAsia="zh-CN" w:bidi="hi-IN"/>
        </w:rPr>
        <w:t xml:space="preserve"> </w:t>
      </w:r>
      <w:r w:rsidR="00C03A0E" w:rsidRPr="00B039C1">
        <w:rPr>
          <w:rFonts w:ascii="Times New Roman" w:hAnsi="Times New Roman"/>
          <w:sz w:val="24"/>
        </w:rPr>
        <w:t xml:space="preserve">При невозможности устранить недостатки </w:t>
      </w:r>
      <w:r w:rsidR="00307884" w:rsidRPr="00B039C1">
        <w:rPr>
          <w:rFonts w:ascii="Times New Roman" w:hAnsi="Times New Roman"/>
          <w:sz w:val="24"/>
        </w:rPr>
        <w:t>Поставщик</w:t>
      </w:r>
      <w:r w:rsidR="00C03A0E" w:rsidRPr="00B039C1">
        <w:rPr>
          <w:rFonts w:ascii="Times New Roman" w:hAnsi="Times New Roman"/>
          <w:sz w:val="24"/>
        </w:rPr>
        <w:t xml:space="preserve"> обязан заменить Товар за свой счет в согласованный с Покупателем разумный срок. </w:t>
      </w:r>
    </w:p>
    <w:p w:rsidR="00307884" w:rsidRPr="00B039C1" w:rsidRDefault="00307884" w:rsidP="00E7089D">
      <w:pPr>
        <w:spacing w:after="0" w:line="240" w:lineRule="auto"/>
        <w:ind w:firstLine="708"/>
        <w:jc w:val="both"/>
        <w:rPr>
          <w:rFonts w:ascii="Times New Roman" w:hAnsi="Times New Roman"/>
          <w:sz w:val="24"/>
        </w:rPr>
      </w:pPr>
      <w:r w:rsidRPr="00B039C1">
        <w:rPr>
          <w:rFonts w:ascii="Times New Roman" w:hAnsi="Times New Roman"/>
          <w:sz w:val="24"/>
        </w:rPr>
        <w:t xml:space="preserve">При невозможности замены Товара Стороны имеют право расторгнуть Договор в одностороннем внесудебном порядке, а Поставщик обязан вернуть денежные средства, оплаченные Покупателем, в полном объеме, включая сумму НДС, в течение </w:t>
      </w:r>
      <w:r w:rsidR="00097A1B">
        <w:rPr>
          <w:rFonts w:ascii="Times New Roman" w:hAnsi="Times New Roman"/>
          <w:sz w:val="24"/>
        </w:rPr>
        <w:t>__</w:t>
      </w:r>
      <w:proofErr w:type="gramStart"/>
      <w:r w:rsidR="00097A1B">
        <w:rPr>
          <w:rFonts w:ascii="Times New Roman" w:hAnsi="Times New Roman"/>
          <w:sz w:val="24"/>
        </w:rPr>
        <w:t>_</w:t>
      </w:r>
      <w:r w:rsidRPr="00B039C1">
        <w:rPr>
          <w:rFonts w:ascii="Times New Roman" w:hAnsi="Times New Roman"/>
          <w:sz w:val="24"/>
        </w:rPr>
        <w:t xml:space="preserve">  рабочих</w:t>
      </w:r>
      <w:proofErr w:type="gramEnd"/>
      <w:r w:rsidRPr="00B039C1">
        <w:rPr>
          <w:rFonts w:ascii="Times New Roman" w:hAnsi="Times New Roman"/>
          <w:sz w:val="24"/>
        </w:rPr>
        <w:t xml:space="preserve"> дней с даты расторжения и, если Товар передан Покупателю, после возврата Товара Поставщику. </w:t>
      </w:r>
    </w:p>
    <w:p w:rsidR="00E7089D" w:rsidRPr="00B039C1" w:rsidRDefault="00307884" w:rsidP="00E7089D">
      <w:pPr>
        <w:spacing w:after="0" w:line="240" w:lineRule="auto"/>
        <w:ind w:firstLine="708"/>
        <w:jc w:val="both"/>
        <w:rPr>
          <w:rFonts w:ascii="Times New Roman" w:hAnsi="Times New Roman"/>
          <w:sz w:val="24"/>
        </w:rPr>
      </w:pPr>
      <w:r w:rsidRPr="00B039C1">
        <w:rPr>
          <w:rFonts w:ascii="Times New Roman" w:hAnsi="Times New Roman"/>
          <w:sz w:val="24"/>
        </w:rPr>
        <w:t>По скрытым дефектам, не обнаруженным Покупателем во время приемки-передачи, сохраняются гарантийные обязательства Поставщика, указанные в п.7</w:t>
      </w:r>
      <w:r w:rsidR="00132CAE" w:rsidRPr="00B039C1">
        <w:rPr>
          <w:rFonts w:ascii="Times New Roman" w:hAnsi="Times New Roman"/>
          <w:sz w:val="24"/>
        </w:rPr>
        <w:t xml:space="preserve"> Договора.</w:t>
      </w:r>
    </w:p>
    <w:p w:rsidR="004E2C55" w:rsidRDefault="004E2C55" w:rsidP="00E7089D">
      <w:pPr>
        <w:spacing w:after="0"/>
        <w:ind w:firstLine="708"/>
        <w:jc w:val="center"/>
        <w:rPr>
          <w:rFonts w:ascii="Times New Roman" w:eastAsia="Lucida Sans Unicode" w:hAnsi="Times New Roman"/>
          <w:b/>
          <w:bCs/>
          <w:kern w:val="2"/>
          <w:sz w:val="24"/>
          <w:szCs w:val="24"/>
          <w:lang w:eastAsia="hi-IN" w:bidi="hi-IN"/>
        </w:rPr>
      </w:pPr>
    </w:p>
    <w:p w:rsidR="004E2C55" w:rsidRDefault="004E2C55" w:rsidP="00E7089D">
      <w:pPr>
        <w:spacing w:after="0"/>
        <w:ind w:firstLine="708"/>
        <w:jc w:val="center"/>
        <w:rPr>
          <w:rFonts w:ascii="Times New Roman" w:eastAsia="Lucida Sans Unicode" w:hAnsi="Times New Roman"/>
          <w:b/>
          <w:bCs/>
          <w:kern w:val="2"/>
          <w:sz w:val="24"/>
          <w:szCs w:val="24"/>
          <w:lang w:eastAsia="hi-IN" w:bidi="hi-IN"/>
        </w:rPr>
      </w:pPr>
    </w:p>
    <w:p w:rsidR="00CD4841" w:rsidRDefault="00C05BEE" w:rsidP="004E2C55">
      <w:pPr>
        <w:ind w:firstLine="708"/>
        <w:jc w:val="center"/>
        <w:rPr>
          <w:rFonts w:ascii="Times New Roman" w:eastAsia="Lucida Sans Unicode" w:hAnsi="Times New Roman"/>
          <w:b/>
          <w:bCs/>
          <w:kern w:val="2"/>
          <w:sz w:val="24"/>
          <w:szCs w:val="24"/>
          <w:lang w:eastAsia="hi-IN" w:bidi="hi-IN"/>
        </w:rPr>
      </w:pPr>
      <w:r>
        <w:rPr>
          <w:rFonts w:ascii="Times New Roman" w:eastAsia="Lucida Sans Unicode" w:hAnsi="Times New Roman"/>
          <w:b/>
          <w:bCs/>
          <w:kern w:val="2"/>
          <w:sz w:val="24"/>
          <w:szCs w:val="24"/>
          <w:lang w:eastAsia="hi-IN" w:bidi="hi-IN"/>
        </w:rPr>
        <w:t xml:space="preserve">5. </w:t>
      </w:r>
      <w:r w:rsidR="00CD4841">
        <w:rPr>
          <w:rFonts w:ascii="Times New Roman" w:eastAsia="Lucida Sans Unicode" w:hAnsi="Times New Roman"/>
          <w:b/>
          <w:bCs/>
          <w:kern w:val="2"/>
          <w:sz w:val="24"/>
          <w:szCs w:val="24"/>
          <w:lang w:eastAsia="hi-IN" w:bidi="hi-IN"/>
        </w:rPr>
        <w:t>Цена Договора. Порядок расчетов</w:t>
      </w:r>
    </w:p>
    <w:p w:rsidR="00CD484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AD5D60">
        <w:rPr>
          <w:rFonts w:ascii="Times New Roman" w:eastAsia="Lucida Sans Unicode" w:hAnsi="Times New Roman"/>
          <w:sz w:val="24"/>
          <w:szCs w:val="24"/>
          <w:lang w:eastAsia="zh-CN" w:bidi="hi-IN"/>
        </w:rPr>
        <w:lastRenderedPageBreak/>
        <w:t xml:space="preserve">5.1. Цена Договора в соответствии со Спецификацией </w:t>
      </w:r>
      <w:r w:rsidRPr="00AD5D60">
        <w:rPr>
          <w:rFonts w:ascii="Times New Roman" w:eastAsia="Lucida Sans Unicode" w:hAnsi="Times New Roman"/>
          <w:bCs/>
          <w:kern w:val="2"/>
          <w:sz w:val="24"/>
          <w:szCs w:val="24"/>
          <w:lang w:eastAsia="ru-RU" w:bidi="hi-IN"/>
        </w:rPr>
        <w:t>на поставку дизельного вилочного погрузчика</w:t>
      </w:r>
      <w:r w:rsidRPr="00AD5D60">
        <w:rPr>
          <w:rFonts w:ascii="Times New Roman" w:eastAsia="Lucida Sans Unicode" w:hAnsi="Times New Roman"/>
          <w:bCs/>
          <w:sz w:val="24"/>
          <w:szCs w:val="24"/>
          <w:lang w:eastAsia="zh-CN" w:bidi="hi-IN"/>
        </w:rPr>
        <w:t xml:space="preserve"> </w:t>
      </w:r>
      <w:r w:rsidRPr="00AD5D60">
        <w:rPr>
          <w:rFonts w:ascii="Times New Roman" w:eastAsia="Lucida Sans Unicode" w:hAnsi="Times New Roman"/>
          <w:sz w:val="24"/>
          <w:szCs w:val="24"/>
          <w:lang w:eastAsia="zh-CN" w:bidi="hi-IN"/>
        </w:rPr>
        <w:t>(Приложение № 1) составляет</w:t>
      </w:r>
      <w:r w:rsidR="00097A1B">
        <w:rPr>
          <w:rFonts w:ascii="Times New Roman" w:eastAsia="Lucida Sans Unicode" w:hAnsi="Times New Roman"/>
          <w:sz w:val="24"/>
          <w:szCs w:val="24"/>
          <w:lang w:eastAsia="zh-CN" w:bidi="hi-IN"/>
        </w:rPr>
        <w:t>__________</w:t>
      </w:r>
      <w:r w:rsidRPr="00AD5D60">
        <w:rPr>
          <w:rFonts w:ascii="Times New Roman" w:eastAsia="Times New Roman" w:hAnsi="Times New Roman"/>
          <w:sz w:val="24"/>
          <w:szCs w:val="24"/>
          <w:lang w:eastAsia="ar-SA"/>
        </w:rPr>
        <w:t>.</w:t>
      </w:r>
      <w:r w:rsidRPr="00AD5D60">
        <w:rPr>
          <w:rFonts w:ascii="Times New Roman" w:eastAsia="Lucida Sans Unicode" w:hAnsi="Times New Roman"/>
          <w:sz w:val="24"/>
          <w:szCs w:val="24"/>
          <w:lang w:eastAsia="zh-CN" w:bidi="hi-IN"/>
        </w:rPr>
        <w:t xml:space="preserve"> Цена Товара включает в себя стоимость доставки, погрузки/разгрузки.</w:t>
      </w:r>
    </w:p>
    <w:p w:rsidR="00CD4841" w:rsidRDefault="00CD4841" w:rsidP="00CD4841">
      <w:pPr>
        <w:widowControl w:val="0"/>
        <w:suppressAutoHyphens/>
        <w:spacing w:after="0" w:line="240" w:lineRule="auto"/>
        <w:ind w:firstLine="708"/>
        <w:jc w:val="both"/>
        <w:rPr>
          <w:rFonts w:ascii="Times New Roman" w:eastAsia="Lucida Sans Unicode" w:hAnsi="Times New Roman"/>
          <w:kern w:val="2"/>
          <w:sz w:val="24"/>
          <w:szCs w:val="24"/>
          <w:lang w:eastAsia="hi-IN" w:bidi="hi-IN"/>
        </w:rPr>
      </w:pPr>
      <w:r w:rsidRPr="00AD5D60">
        <w:rPr>
          <w:rFonts w:ascii="Times New Roman" w:eastAsia="Lucida Sans Unicode" w:hAnsi="Times New Roman"/>
          <w:sz w:val="24"/>
          <w:szCs w:val="24"/>
          <w:lang w:eastAsia="zh-CN" w:bidi="hi-IN"/>
        </w:rPr>
        <w:t xml:space="preserve">5.2. </w:t>
      </w:r>
      <w:r w:rsidRPr="00AD5D60">
        <w:rPr>
          <w:rFonts w:ascii="Times New Roman" w:eastAsia="Lucida Sans Unicode" w:hAnsi="Times New Roman"/>
          <w:kern w:val="2"/>
          <w:sz w:val="24"/>
          <w:szCs w:val="24"/>
          <w:lang w:eastAsia="hi-IN" w:bidi="hi-IN"/>
        </w:rPr>
        <w:t>Цена Договора является твердой, определена на весь срок его действия и</w:t>
      </w:r>
      <w:r>
        <w:rPr>
          <w:rFonts w:ascii="Times New Roman" w:eastAsia="Lucida Sans Unicode" w:hAnsi="Times New Roman"/>
          <w:kern w:val="2"/>
          <w:sz w:val="24"/>
          <w:szCs w:val="24"/>
          <w:lang w:eastAsia="hi-IN" w:bidi="hi-IN"/>
        </w:rPr>
        <w:t xml:space="preserve"> не подлежит изменению, за исключением ее изменения по соглашению Сторон в следующих случаях:</w:t>
      </w:r>
    </w:p>
    <w:p w:rsidR="00CD4841" w:rsidRDefault="00CD4841" w:rsidP="00CD4841">
      <w:pPr>
        <w:widowControl w:val="0"/>
        <w:suppressAutoHyphens/>
        <w:spacing w:after="0" w:line="240" w:lineRule="auto"/>
        <w:ind w:firstLine="708"/>
        <w:jc w:val="both"/>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 при снижении цены Договора без изменения предусмотренного Договором качества поставляемого Товара и иных условий Договора.</w:t>
      </w:r>
    </w:p>
    <w:p w:rsidR="00CD4841" w:rsidRDefault="00CD4841" w:rsidP="00CD4841">
      <w:pPr>
        <w:suppressAutoHyphens/>
        <w:spacing w:after="0" w:line="240" w:lineRule="auto"/>
        <w:ind w:firstLine="709"/>
        <w:jc w:val="both"/>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CD4841" w:rsidRDefault="00CD4841" w:rsidP="00CD4841">
      <w:pPr>
        <w:widowControl w:val="0"/>
        <w:tabs>
          <w:tab w:val="left" w:pos="0"/>
        </w:tabs>
        <w:suppressAutoHyphens/>
        <w:autoSpaceDE w:val="0"/>
        <w:spacing w:after="0" w:line="240" w:lineRule="auto"/>
        <w:ind w:left="-142" w:firstLine="680"/>
        <w:jc w:val="both"/>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Соответствующие изменения положений Договора осуществляются путем подписания Сторонами дополнительного соглашения к Договору.</w:t>
      </w:r>
    </w:p>
    <w:p w:rsidR="00CD4841" w:rsidRPr="00B039C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AD5D60">
        <w:rPr>
          <w:rFonts w:ascii="Times New Roman" w:eastAsia="Lucida Sans Unicode" w:hAnsi="Times New Roman"/>
          <w:sz w:val="24"/>
          <w:szCs w:val="24"/>
          <w:lang w:eastAsia="zh-CN" w:bidi="hi-IN"/>
        </w:rPr>
        <w:t>5.3. Покупатель</w:t>
      </w:r>
      <w:r w:rsidRPr="00AD5D60">
        <w:rPr>
          <w:rFonts w:ascii="Times New Roman" w:eastAsia="Times New Roman" w:hAnsi="Times New Roman"/>
          <w:color w:val="000000"/>
          <w:sz w:val="24"/>
          <w:szCs w:val="24"/>
          <w:lang w:eastAsia="ru-RU"/>
        </w:rPr>
        <w:t xml:space="preserve"> производит оплату </w:t>
      </w:r>
      <w:r w:rsidRPr="00AD5D60">
        <w:rPr>
          <w:rFonts w:ascii="Times New Roman" w:eastAsia="Lucida Sans Unicode" w:hAnsi="Times New Roman"/>
          <w:sz w:val="24"/>
          <w:szCs w:val="24"/>
          <w:lang w:eastAsia="zh-CN" w:bidi="hi-IN"/>
        </w:rPr>
        <w:t>на основании выставленного</w:t>
      </w:r>
      <w:r w:rsidR="009D3788">
        <w:rPr>
          <w:rFonts w:ascii="Times New Roman" w:eastAsia="Lucida Sans Unicode" w:hAnsi="Times New Roman"/>
          <w:sz w:val="24"/>
          <w:szCs w:val="24"/>
          <w:lang w:eastAsia="zh-CN" w:bidi="hi-IN"/>
        </w:rPr>
        <w:t xml:space="preserve"> </w:t>
      </w:r>
      <w:r w:rsidR="009D3788" w:rsidRPr="00B039C1">
        <w:rPr>
          <w:rFonts w:ascii="Times New Roman" w:eastAsia="Lucida Sans Unicode" w:hAnsi="Times New Roman"/>
          <w:sz w:val="24"/>
          <w:szCs w:val="24"/>
          <w:lang w:eastAsia="zh-CN" w:bidi="hi-IN"/>
        </w:rPr>
        <w:t>по электронной почте</w:t>
      </w:r>
      <w:r w:rsidRPr="00B039C1">
        <w:rPr>
          <w:rFonts w:ascii="Times New Roman" w:eastAsia="Lucida Sans Unicode" w:hAnsi="Times New Roman"/>
          <w:sz w:val="24"/>
          <w:szCs w:val="24"/>
          <w:lang w:eastAsia="zh-CN" w:bidi="hi-IN"/>
        </w:rPr>
        <w:t xml:space="preserve"> счета в размере </w:t>
      </w:r>
      <w:r w:rsidR="00097A1B">
        <w:rPr>
          <w:rFonts w:ascii="Times New Roman" w:eastAsia="Lucida Sans Unicode" w:hAnsi="Times New Roman"/>
          <w:sz w:val="24"/>
          <w:szCs w:val="24"/>
          <w:lang w:eastAsia="zh-CN" w:bidi="hi-IN"/>
        </w:rPr>
        <w:t>____</w:t>
      </w:r>
      <w:r w:rsidRPr="00B039C1">
        <w:rPr>
          <w:rFonts w:ascii="Times New Roman" w:eastAsia="Lucida Sans Unicode" w:hAnsi="Times New Roman"/>
          <w:sz w:val="24"/>
          <w:szCs w:val="24"/>
          <w:lang w:eastAsia="zh-CN" w:bidi="hi-IN"/>
        </w:rPr>
        <w:t xml:space="preserve"> % от суммы, указанной в п. 5.1, путем перечисления денежных средств на расчетный счет Поставщика в течение </w:t>
      </w:r>
      <w:r w:rsidR="00097A1B">
        <w:rPr>
          <w:rFonts w:ascii="Times New Roman" w:eastAsia="Lucida Sans Unicode" w:hAnsi="Times New Roman"/>
          <w:sz w:val="24"/>
          <w:szCs w:val="24"/>
          <w:lang w:eastAsia="zh-CN" w:bidi="hi-IN"/>
        </w:rPr>
        <w:t>______</w:t>
      </w:r>
      <w:r w:rsidRPr="00B039C1">
        <w:rPr>
          <w:rFonts w:ascii="Times New Roman" w:eastAsia="Lucida Sans Unicode" w:hAnsi="Times New Roman"/>
          <w:sz w:val="24"/>
          <w:szCs w:val="24"/>
          <w:lang w:eastAsia="zh-CN" w:bidi="hi-IN"/>
        </w:rPr>
        <w:t xml:space="preserve"> рабочих дней с момента подписания Договора. Сумма авансового платежа по настоящему Договору включается в зачет обязательств Покупателя по оплате поставленного Товара. </w:t>
      </w:r>
    </w:p>
    <w:p w:rsidR="00CD4841" w:rsidRPr="00B039C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B039C1">
        <w:rPr>
          <w:rFonts w:ascii="Times New Roman" w:eastAsia="Lucida Sans Unicode" w:hAnsi="Times New Roman"/>
          <w:sz w:val="24"/>
          <w:szCs w:val="24"/>
          <w:lang w:eastAsia="zh-CN" w:bidi="hi-IN"/>
        </w:rPr>
        <w:t>5.4. В случае неисполнения Поставщиком поставки Товара в сроки, указанные в п. 2.1 Договора,</w:t>
      </w:r>
      <w:r w:rsidR="009C35BA" w:rsidRPr="00B039C1">
        <w:rPr>
          <w:rFonts w:ascii="Times New Roman" w:eastAsia="Lucida Sans Unicode" w:hAnsi="Times New Roman"/>
          <w:sz w:val="24"/>
          <w:szCs w:val="24"/>
          <w:lang w:eastAsia="zh-CN" w:bidi="hi-IN"/>
        </w:rPr>
        <w:t xml:space="preserve"> </w:t>
      </w:r>
      <w:r w:rsidR="00930707" w:rsidRPr="00B039C1">
        <w:rPr>
          <w:rFonts w:ascii="Times New Roman" w:eastAsia="Lucida Sans Unicode" w:hAnsi="Times New Roman"/>
          <w:sz w:val="24"/>
          <w:szCs w:val="24"/>
          <w:lang w:eastAsia="zh-CN" w:bidi="hi-IN"/>
        </w:rPr>
        <w:t xml:space="preserve">задержки поставки </w:t>
      </w:r>
      <w:r w:rsidR="009C35BA" w:rsidRPr="00B039C1">
        <w:rPr>
          <w:rFonts w:ascii="Times New Roman" w:eastAsia="Lucida Sans Unicode" w:hAnsi="Times New Roman"/>
          <w:sz w:val="24"/>
          <w:szCs w:val="24"/>
          <w:lang w:eastAsia="zh-CN" w:bidi="hi-IN"/>
        </w:rPr>
        <w:t xml:space="preserve">более чем на </w:t>
      </w:r>
      <w:r w:rsidR="00097A1B">
        <w:rPr>
          <w:rFonts w:ascii="Times New Roman" w:eastAsia="Lucida Sans Unicode" w:hAnsi="Times New Roman"/>
          <w:sz w:val="24"/>
          <w:szCs w:val="24"/>
          <w:lang w:eastAsia="zh-CN" w:bidi="hi-IN"/>
        </w:rPr>
        <w:t>__</w:t>
      </w:r>
      <w:r w:rsidR="009C35BA" w:rsidRPr="00B039C1">
        <w:rPr>
          <w:rFonts w:ascii="Times New Roman" w:eastAsia="Lucida Sans Unicode" w:hAnsi="Times New Roman"/>
          <w:sz w:val="24"/>
          <w:szCs w:val="24"/>
          <w:lang w:eastAsia="zh-CN" w:bidi="hi-IN"/>
        </w:rPr>
        <w:t xml:space="preserve"> рабочих дней, Покупатель вправе в одностороннем внесудебном порядке расторгнуть Договор, а Поставщик </w:t>
      </w:r>
      <w:r w:rsidRPr="00B039C1">
        <w:rPr>
          <w:rFonts w:ascii="Times New Roman" w:eastAsia="Lucida Sans Unicode" w:hAnsi="Times New Roman"/>
          <w:sz w:val="24"/>
          <w:szCs w:val="24"/>
          <w:lang w:eastAsia="zh-CN" w:bidi="hi-IN"/>
        </w:rPr>
        <w:t xml:space="preserve">обязан произвести возврат авансового платежа в размере </w:t>
      </w:r>
      <w:r w:rsidR="00097A1B">
        <w:rPr>
          <w:rFonts w:ascii="Times New Roman" w:eastAsia="Lucida Sans Unicode" w:hAnsi="Times New Roman"/>
          <w:sz w:val="24"/>
          <w:szCs w:val="24"/>
          <w:lang w:eastAsia="zh-CN" w:bidi="hi-IN"/>
        </w:rPr>
        <w:t>____</w:t>
      </w:r>
      <w:r w:rsidRPr="00B039C1">
        <w:rPr>
          <w:rFonts w:ascii="Times New Roman" w:eastAsia="Lucida Sans Unicode" w:hAnsi="Times New Roman"/>
          <w:sz w:val="24"/>
          <w:szCs w:val="24"/>
          <w:lang w:eastAsia="zh-CN" w:bidi="hi-IN"/>
        </w:rPr>
        <w:t xml:space="preserve">% от цены Договора (п. 5.1) не позднее </w:t>
      </w:r>
      <w:r w:rsidR="009C35BA" w:rsidRPr="00B039C1">
        <w:rPr>
          <w:rFonts w:ascii="Times New Roman" w:eastAsia="Lucida Sans Unicode" w:hAnsi="Times New Roman"/>
          <w:sz w:val="24"/>
          <w:szCs w:val="24"/>
          <w:lang w:eastAsia="zh-CN" w:bidi="hi-IN"/>
        </w:rPr>
        <w:t xml:space="preserve">5 (пяти) </w:t>
      </w:r>
      <w:r w:rsidRPr="00B039C1">
        <w:rPr>
          <w:rFonts w:ascii="Times New Roman" w:eastAsia="Lucida Sans Unicode" w:hAnsi="Times New Roman"/>
          <w:sz w:val="24"/>
          <w:szCs w:val="24"/>
          <w:lang w:eastAsia="zh-CN" w:bidi="hi-IN"/>
        </w:rPr>
        <w:t xml:space="preserve">календарных дней с даты </w:t>
      </w:r>
      <w:r w:rsidR="00292DAC" w:rsidRPr="00B039C1">
        <w:rPr>
          <w:rFonts w:ascii="Times New Roman" w:eastAsia="Lucida Sans Unicode" w:hAnsi="Times New Roman"/>
          <w:sz w:val="24"/>
          <w:szCs w:val="24"/>
          <w:lang w:eastAsia="zh-CN" w:bidi="hi-IN"/>
        </w:rPr>
        <w:t>расторжения Договора</w:t>
      </w:r>
      <w:r w:rsidR="00E7089D" w:rsidRPr="00B039C1">
        <w:rPr>
          <w:rFonts w:ascii="Times New Roman" w:eastAsia="Lucida Sans Unicode" w:hAnsi="Times New Roman"/>
          <w:sz w:val="24"/>
          <w:szCs w:val="24"/>
          <w:lang w:eastAsia="zh-CN" w:bidi="hi-IN"/>
        </w:rPr>
        <w:t>.</w:t>
      </w:r>
    </w:p>
    <w:p w:rsidR="00CD4841" w:rsidRPr="00B039C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B039C1">
        <w:rPr>
          <w:rFonts w:ascii="Times New Roman" w:eastAsia="Lucida Sans Unicode" w:hAnsi="Times New Roman"/>
          <w:sz w:val="24"/>
          <w:szCs w:val="24"/>
          <w:lang w:eastAsia="zh-CN" w:bidi="hi-IN"/>
        </w:rPr>
        <w:t xml:space="preserve">5.5. Оплата по Договору производится в безналичном порядке в рублях, путем перечисления денежных средств на расчетный счет Поставщика по ценам, указанным в Спецификации </w:t>
      </w:r>
      <w:r w:rsidRPr="00B039C1">
        <w:rPr>
          <w:rFonts w:ascii="Times New Roman" w:eastAsia="Lucida Sans Unicode" w:hAnsi="Times New Roman"/>
          <w:bCs/>
          <w:kern w:val="2"/>
          <w:sz w:val="24"/>
          <w:szCs w:val="24"/>
          <w:lang w:eastAsia="ru-RU" w:bidi="hi-IN"/>
        </w:rPr>
        <w:t xml:space="preserve">на поставку дизельного вилочного погрузчика </w:t>
      </w:r>
      <w:r w:rsidRPr="00B039C1">
        <w:rPr>
          <w:rFonts w:ascii="Times New Roman" w:eastAsia="Lucida Sans Unicode" w:hAnsi="Times New Roman"/>
          <w:sz w:val="24"/>
          <w:szCs w:val="24"/>
          <w:lang w:eastAsia="zh-CN" w:bidi="hi-IN"/>
        </w:rPr>
        <w:t>(Приложение №1), которые фиксируются на момент подписания Договора и не подлежат изменению в течение срока действия Договора.</w:t>
      </w:r>
    </w:p>
    <w:p w:rsidR="00CD4841" w:rsidRPr="00B039C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B039C1">
        <w:rPr>
          <w:rFonts w:ascii="Times New Roman" w:eastAsia="Lucida Sans Unicode" w:hAnsi="Times New Roman"/>
          <w:sz w:val="24"/>
          <w:szCs w:val="24"/>
          <w:lang w:eastAsia="zh-CN" w:bidi="hi-I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r w:rsidR="00292DAC" w:rsidRPr="00B039C1">
        <w:rPr>
          <w:rFonts w:ascii="Times New Roman" w:eastAsia="Lucida Sans Unicode" w:hAnsi="Times New Roman"/>
          <w:sz w:val="24"/>
          <w:szCs w:val="24"/>
          <w:lang w:eastAsia="zh-CN" w:bidi="hi-IN"/>
        </w:rPr>
        <w:t xml:space="preserve"> </w:t>
      </w:r>
      <w:r w:rsidR="00B41EF6" w:rsidRPr="00B039C1">
        <w:rPr>
          <w:rFonts w:ascii="Times New Roman" w:eastAsia="Lucida Sans Unicode" w:hAnsi="Times New Roman"/>
          <w:sz w:val="24"/>
          <w:szCs w:val="24"/>
          <w:lang w:eastAsia="zh-CN" w:bidi="hi-IN"/>
        </w:rPr>
        <w:t>и зачисления на корреспонден</w:t>
      </w:r>
      <w:r w:rsidR="00292DAC" w:rsidRPr="00B039C1">
        <w:rPr>
          <w:rFonts w:ascii="Times New Roman" w:eastAsia="Lucida Sans Unicode" w:hAnsi="Times New Roman"/>
          <w:sz w:val="24"/>
          <w:szCs w:val="24"/>
          <w:lang w:eastAsia="zh-CN" w:bidi="hi-IN"/>
        </w:rPr>
        <w:t>тский счет банка Поставщика</w:t>
      </w:r>
      <w:r w:rsidR="00E7089D" w:rsidRPr="00B039C1">
        <w:rPr>
          <w:rFonts w:ascii="Times New Roman" w:eastAsia="Lucida Sans Unicode" w:hAnsi="Times New Roman"/>
          <w:sz w:val="24"/>
          <w:szCs w:val="24"/>
          <w:lang w:eastAsia="zh-CN" w:bidi="hi-IN"/>
        </w:rPr>
        <w:t>.</w:t>
      </w:r>
    </w:p>
    <w:p w:rsidR="00CD4841" w:rsidRPr="00C05BEE" w:rsidRDefault="00CD4841" w:rsidP="00C05BEE">
      <w:pPr>
        <w:pStyle w:val="a3"/>
        <w:numPr>
          <w:ilvl w:val="0"/>
          <w:numId w:val="3"/>
        </w:numPr>
        <w:tabs>
          <w:tab w:val="left" w:pos="567"/>
        </w:tabs>
        <w:suppressAutoHyphens/>
        <w:spacing w:after="0" w:line="240" w:lineRule="auto"/>
        <w:rPr>
          <w:rFonts w:ascii="Times New Roman" w:eastAsia="Lucida Sans Unicode" w:hAnsi="Times New Roman"/>
          <w:b/>
          <w:bCs/>
          <w:kern w:val="2"/>
          <w:sz w:val="24"/>
          <w:szCs w:val="24"/>
          <w:lang w:eastAsia="hi-IN" w:bidi="hi-IN"/>
        </w:rPr>
      </w:pPr>
      <w:r w:rsidRPr="00C05BEE">
        <w:rPr>
          <w:rFonts w:ascii="Times New Roman" w:eastAsia="Lucida Sans Unicode" w:hAnsi="Times New Roman"/>
          <w:b/>
          <w:bCs/>
          <w:kern w:val="2"/>
          <w:sz w:val="24"/>
          <w:szCs w:val="24"/>
          <w:lang w:eastAsia="hi-IN" w:bidi="hi-IN"/>
        </w:rPr>
        <w:t>Обязанности Сторон</w:t>
      </w:r>
    </w:p>
    <w:p w:rsidR="00CD4841" w:rsidRDefault="00CD4841" w:rsidP="00CD4841">
      <w:pPr>
        <w:suppressAutoHyphens/>
        <w:spacing w:after="0" w:line="240" w:lineRule="auto"/>
        <w:ind w:firstLine="720"/>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 xml:space="preserve">6.1. </w:t>
      </w:r>
      <w:r>
        <w:rPr>
          <w:rFonts w:ascii="Times New Roman" w:eastAsia="Lucida Sans Unicode" w:hAnsi="Times New Roman"/>
          <w:b/>
          <w:sz w:val="24"/>
          <w:szCs w:val="24"/>
          <w:lang w:eastAsia="zh-CN" w:bidi="hi-IN"/>
        </w:rPr>
        <w:t>Поставщик обязан:</w:t>
      </w:r>
      <w:r>
        <w:rPr>
          <w:rFonts w:ascii="Times New Roman" w:eastAsia="Lucida Sans Unicode" w:hAnsi="Times New Roman"/>
          <w:sz w:val="24"/>
          <w:szCs w:val="24"/>
          <w:lang w:eastAsia="zh-CN" w:bidi="hi-IN"/>
        </w:rPr>
        <w:t xml:space="preserve"> </w:t>
      </w:r>
    </w:p>
    <w:p w:rsidR="00CD4841" w:rsidRDefault="00CD4841" w:rsidP="00CD4841">
      <w:pPr>
        <w:suppressAutoHyphens/>
        <w:spacing w:after="0" w:line="240" w:lineRule="auto"/>
        <w:ind w:firstLine="720"/>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6.1.1. Поставить Товар в сроки, ассортименте, количестве и качестве, предусмотренные Договором;</w:t>
      </w:r>
    </w:p>
    <w:p w:rsidR="00CD4841" w:rsidRPr="00B039C1" w:rsidRDefault="00CD4841" w:rsidP="00CD4841">
      <w:pPr>
        <w:suppressAutoHyphens/>
        <w:spacing w:after="0" w:line="240" w:lineRule="auto"/>
        <w:ind w:firstLine="720"/>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 xml:space="preserve">6.1.2. </w:t>
      </w:r>
      <w:r w:rsidR="00040C3A">
        <w:rPr>
          <w:rFonts w:ascii="Times New Roman" w:eastAsia="Lucida Sans Unicode" w:hAnsi="Times New Roman"/>
          <w:sz w:val="24"/>
          <w:szCs w:val="24"/>
          <w:lang w:eastAsia="zh-CN" w:bidi="hi-IN"/>
        </w:rPr>
        <w:t>Заменить Товар ненадлежащего качества в течение 5-ти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r w:rsidR="0024630A" w:rsidRPr="00C91566">
        <w:rPr>
          <w:rFonts w:ascii="Times New Roman" w:eastAsia="Lucida Sans Unicode" w:hAnsi="Times New Roman"/>
          <w:color w:val="E36C0A" w:themeColor="accent6" w:themeShade="BF"/>
          <w:sz w:val="24"/>
          <w:szCs w:val="24"/>
          <w:lang w:eastAsia="zh-CN" w:bidi="hi-IN"/>
        </w:rPr>
        <w:t xml:space="preserve"> </w:t>
      </w:r>
      <w:r w:rsidR="0070410C" w:rsidRPr="00B039C1">
        <w:rPr>
          <w:rFonts w:ascii="Times New Roman" w:eastAsia="Lucida Sans Unicode" w:hAnsi="Times New Roman"/>
          <w:sz w:val="24"/>
          <w:szCs w:val="24"/>
          <w:lang w:eastAsia="zh-CN" w:bidi="hi-IN"/>
        </w:rPr>
        <w:t>Покупатель об</w:t>
      </w:r>
      <w:r w:rsidR="0024630A" w:rsidRPr="00B039C1">
        <w:rPr>
          <w:rFonts w:ascii="Times New Roman" w:eastAsia="Lucida Sans Unicode" w:hAnsi="Times New Roman"/>
          <w:sz w:val="24"/>
          <w:szCs w:val="24"/>
          <w:lang w:eastAsia="zh-CN" w:bidi="hi-IN"/>
        </w:rPr>
        <w:t>еспечивает беспрепятственный вывоз Товара</w:t>
      </w:r>
      <w:r w:rsidR="0070410C" w:rsidRPr="00B039C1">
        <w:rPr>
          <w:rFonts w:ascii="Times New Roman" w:eastAsia="Lucida Sans Unicode" w:hAnsi="Times New Roman"/>
          <w:sz w:val="24"/>
          <w:szCs w:val="24"/>
          <w:lang w:eastAsia="zh-CN" w:bidi="hi-IN"/>
        </w:rPr>
        <w:t xml:space="preserve"> и переофор</w:t>
      </w:r>
      <w:r w:rsidR="00097A1B">
        <w:rPr>
          <w:rFonts w:ascii="Times New Roman" w:eastAsia="Lucida Sans Unicode" w:hAnsi="Times New Roman"/>
          <w:sz w:val="24"/>
          <w:szCs w:val="24"/>
          <w:lang w:eastAsia="zh-CN" w:bidi="hi-IN"/>
        </w:rPr>
        <w:t>м</w:t>
      </w:r>
      <w:r w:rsidR="0070410C" w:rsidRPr="00B039C1">
        <w:rPr>
          <w:rFonts w:ascii="Times New Roman" w:eastAsia="Lucida Sans Unicode" w:hAnsi="Times New Roman"/>
          <w:sz w:val="24"/>
          <w:szCs w:val="24"/>
          <w:lang w:eastAsia="zh-CN" w:bidi="hi-IN"/>
        </w:rPr>
        <w:t>ление ЭПСМ на Продавца</w:t>
      </w:r>
      <w:r w:rsidR="00040C3A" w:rsidRPr="00B039C1">
        <w:rPr>
          <w:rFonts w:ascii="Times New Roman" w:eastAsia="Lucida Sans Unicode" w:hAnsi="Times New Roman"/>
          <w:sz w:val="24"/>
          <w:szCs w:val="24"/>
          <w:lang w:eastAsia="zh-CN" w:bidi="hi-IN"/>
        </w:rPr>
        <w:t>.</w:t>
      </w:r>
    </w:p>
    <w:p w:rsidR="00CD4841" w:rsidRPr="00B039C1" w:rsidRDefault="00CD4841" w:rsidP="00CD4841">
      <w:pPr>
        <w:suppressAutoHyphens/>
        <w:spacing w:after="0" w:line="240" w:lineRule="auto"/>
        <w:ind w:firstLine="720"/>
        <w:jc w:val="both"/>
        <w:rPr>
          <w:rFonts w:ascii="Times New Roman" w:eastAsia="Lucida Sans Unicode" w:hAnsi="Times New Roman"/>
          <w:sz w:val="24"/>
          <w:szCs w:val="24"/>
          <w:lang w:eastAsia="zh-CN" w:bidi="hi-IN"/>
        </w:rPr>
      </w:pPr>
      <w:r w:rsidRPr="00B039C1">
        <w:rPr>
          <w:rFonts w:ascii="Times New Roman" w:eastAsia="Lucida Sans Unicode" w:hAnsi="Times New Roman"/>
          <w:sz w:val="24"/>
          <w:szCs w:val="24"/>
          <w:lang w:eastAsia="zh-CN" w:bidi="hi-IN"/>
        </w:rPr>
        <w:t>6.1.3.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CD4841" w:rsidRPr="00B039C1" w:rsidRDefault="00CD4841" w:rsidP="00CD4841">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039C1">
        <w:rPr>
          <w:rFonts w:ascii="Times New Roman" w:eastAsia="Times New Roman" w:hAnsi="Times New Roman"/>
          <w:sz w:val="24"/>
          <w:szCs w:val="24"/>
          <w:lang w:eastAsia="zh-CN"/>
        </w:rPr>
        <w:t xml:space="preserve">6.1.4. Передать </w:t>
      </w:r>
      <w:r w:rsidRPr="00B039C1">
        <w:rPr>
          <w:rFonts w:ascii="Times New Roman" w:eastAsia="Times New Roman" w:hAnsi="Times New Roman"/>
          <w:sz w:val="24"/>
          <w:szCs w:val="24"/>
          <w:lang w:eastAsia="ru-RU"/>
        </w:rPr>
        <w:t>вместе с Товаром документы, относящиеся к Товару (п.3.2 Договора).</w:t>
      </w:r>
    </w:p>
    <w:p w:rsidR="008E2C70" w:rsidRPr="00B039C1" w:rsidRDefault="008E2C70" w:rsidP="00CD4841">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039C1">
        <w:rPr>
          <w:rFonts w:ascii="Times New Roman" w:eastAsia="Times New Roman" w:hAnsi="Times New Roman"/>
          <w:sz w:val="24"/>
          <w:szCs w:val="24"/>
          <w:lang w:eastAsia="ru-RU"/>
        </w:rPr>
        <w:t>6.1.5. Внести в ЭПСМ сведения о смене Собственника Товара на Покупателя в течение 5 (пяти) рабочих дней с даты подписания Акта приема-передачи</w:t>
      </w:r>
      <w:r w:rsidR="00040C3A" w:rsidRPr="00B039C1">
        <w:rPr>
          <w:rFonts w:ascii="Times New Roman" w:eastAsia="Times New Roman" w:hAnsi="Times New Roman"/>
          <w:sz w:val="24"/>
          <w:szCs w:val="24"/>
          <w:lang w:eastAsia="ru-RU"/>
        </w:rPr>
        <w:t>.</w:t>
      </w:r>
    </w:p>
    <w:p w:rsidR="00CD4841" w:rsidRPr="00B039C1" w:rsidRDefault="00CD4841" w:rsidP="00CD4841">
      <w:pPr>
        <w:suppressAutoHyphens/>
        <w:spacing w:after="0" w:line="240" w:lineRule="auto"/>
        <w:ind w:firstLine="720"/>
        <w:jc w:val="both"/>
        <w:rPr>
          <w:rFonts w:ascii="Times New Roman" w:eastAsia="Lucida Sans Unicode" w:hAnsi="Times New Roman"/>
          <w:kern w:val="2"/>
          <w:sz w:val="24"/>
          <w:szCs w:val="24"/>
          <w:lang w:eastAsia="hi-IN" w:bidi="hi-IN"/>
        </w:rPr>
      </w:pPr>
      <w:r w:rsidRPr="00B039C1">
        <w:rPr>
          <w:rFonts w:ascii="Times New Roman" w:eastAsia="Lucida Sans Unicode" w:hAnsi="Times New Roman"/>
          <w:kern w:val="2"/>
          <w:sz w:val="24"/>
          <w:szCs w:val="24"/>
          <w:lang w:eastAsia="hi-IN" w:bidi="hi-IN"/>
        </w:rPr>
        <w:t xml:space="preserve">6.2. </w:t>
      </w:r>
      <w:r w:rsidRPr="00B039C1">
        <w:rPr>
          <w:rFonts w:ascii="Times New Roman" w:eastAsia="Lucida Sans Unicode" w:hAnsi="Times New Roman"/>
          <w:b/>
          <w:kern w:val="2"/>
          <w:sz w:val="24"/>
          <w:szCs w:val="24"/>
          <w:lang w:eastAsia="hi-IN" w:bidi="hi-IN"/>
        </w:rPr>
        <w:t>Поставщик вправе:</w:t>
      </w:r>
    </w:p>
    <w:p w:rsidR="00CD4841" w:rsidRDefault="00CD4841" w:rsidP="00CD4841">
      <w:pPr>
        <w:suppressAutoHyphens/>
        <w:spacing w:after="0" w:line="240" w:lineRule="auto"/>
        <w:ind w:firstLine="720"/>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6.2.1. Требовать оплаты за Товар в сроки, указанные в разделе 5 настоящего Договора.</w:t>
      </w:r>
    </w:p>
    <w:p w:rsidR="00CD4841" w:rsidRDefault="00CD4841" w:rsidP="00CD4841">
      <w:pPr>
        <w:suppressAutoHyphens/>
        <w:spacing w:after="0" w:line="240" w:lineRule="auto"/>
        <w:ind w:firstLine="720"/>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 xml:space="preserve">6.3. </w:t>
      </w:r>
      <w:r>
        <w:rPr>
          <w:rFonts w:ascii="Times New Roman" w:eastAsia="Lucida Sans Unicode" w:hAnsi="Times New Roman"/>
          <w:b/>
          <w:sz w:val="24"/>
          <w:szCs w:val="24"/>
          <w:lang w:eastAsia="zh-CN" w:bidi="hi-IN"/>
        </w:rPr>
        <w:t>Покупатель обязан:</w:t>
      </w:r>
    </w:p>
    <w:p w:rsidR="001310C3" w:rsidRDefault="00CD4841" w:rsidP="00CD4841">
      <w:pPr>
        <w:suppressAutoHyphens/>
        <w:spacing w:after="0" w:line="240" w:lineRule="auto"/>
        <w:ind w:firstLine="720"/>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6.3.1. Обеспечить прием Товара надлежащего качества</w:t>
      </w:r>
      <w:r w:rsidR="001310C3">
        <w:rPr>
          <w:rFonts w:ascii="Times New Roman" w:eastAsia="Lucida Sans Unicode" w:hAnsi="Times New Roman"/>
          <w:sz w:val="24"/>
          <w:szCs w:val="24"/>
          <w:lang w:eastAsia="zh-CN" w:bidi="hi-IN"/>
        </w:rPr>
        <w:t>;</w:t>
      </w:r>
    </w:p>
    <w:p w:rsidR="00CD4841" w:rsidRPr="00B039C1" w:rsidRDefault="001310C3" w:rsidP="00CD4841">
      <w:pPr>
        <w:suppressAutoHyphens/>
        <w:spacing w:after="0" w:line="240" w:lineRule="auto"/>
        <w:ind w:firstLine="720"/>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lastRenderedPageBreak/>
        <w:t>6.3.2</w:t>
      </w:r>
      <w:r w:rsidRPr="00B039C1">
        <w:rPr>
          <w:rFonts w:ascii="Times New Roman" w:eastAsia="Lucida Sans Unicode" w:hAnsi="Times New Roman"/>
          <w:sz w:val="24"/>
          <w:szCs w:val="24"/>
          <w:lang w:eastAsia="zh-CN" w:bidi="hi-IN"/>
        </w:rPr>
        <w:t>.</w:t>
      </w:r>
      <w:r w:rsidR="00E46569" w:rsidRPr="00B039C1">
        <w:rPr>
          <w:rFonts w:ascii="Times New Roman" w:eastAsia="Lucida Sans Unicode" w:hAnsi="Times New Roman"/>
          <w:sz w:val="24"/>
          <w:szCs w:val="24"/>
          <w:lang w:eastAsia="zh-CN" w:bidi="hi-IN"/>
        </w:rPr>
        <w:t xml:space="preserve"> </w:t>
      </w:r>
      <w:r w:rsidRPr="00B039C1">
        <w:rPr>
          <w:rFonts w:ascii="Times New Roman" w:eastAsia="Lucida Sans Unicode" w:hAnsi="Times New Roman"/>
          <w:sz w:val="24"/>
          <w:szCs w:val="24"/>
          <w:lang w:eastAsia="zh-CN" w:bidi="hi-IN"/>
        </w:rPr>
        <w:t>П</w:t>
      </w:r>
      <w:r w:rsidR="00E46569" w:rsidRPr="00B039C1">
        <w:rPr>
          <w:rFonts w:ascii="Times New Roman" w:eastAsia="Lucida Sans Unicode" w:hAnsi="Times New Roman"/>
          <w:sz w:val="24"/>
          <w:szCs w:val="24"/>
          <w:lang w:eastAsia="zh-CN" w:bidi="hi-IN"/>
        </w:rPr>
        <w:t>одписа</w:t>
      </w:r>
      <w:r w:rsidRPr="00B039C1">
        <w:rPr>
          <w:rFonts w:ascii="Times New Roman" w:eastAsia="Lucida Sans Unicode" w:hAnsi="Times New Roman"/>
          <w:sz w:val="24"/>
          <w:szCs w:val="24"/>
          <w:lang w:eastAsia="zh-CN" w:bidi="hi-IN"/>
        </w:rPr>
        <w:t>ть</w:t>
      </w:r>
      <w:r w:rsidR="00E46569" w:rsidRPr="00B039C1">
        <w:rPr>
          <w:rFonts w:ascii="Times New Roman" w:eastAsia="Lucida Sans Unicode" w:hAnsi="Times New Roman"/>
          <w:sz w:val="24"/>
          <w:szCs w:val="24"/>
          <w:lang w:eastAsia="zh-CN" w:bidi="hi-IN"/>
        </w:rPr>
        <w:t xml:space="preserve"> УПД через оператора ЭДО в течение </w:t>
      </w:r>
      <w:r w:rsidR="00097A1B">
        <w:rPr>
          <w:rFonts w:ascii="Times New Roman" w:eastAsia="Lucida Sans Unicode" w:hAnsi="Times New Roman"/>
          <w:sz w:val="24"/>
          <w:szCs w:val="24"/>
          <w:lang w:eastAsia="zh-CN" w:bidi="hi-IN"/>
        </w:rPr>
        <w:t>_____</w:t>
      </w:r>
      <w:r w:rsidR="00E46569" w:rsidRPr="00B039C1">
        <w:rPr>
          <w:rFonts w:ascii="Times New Roman" w:eastAsia="Lucida Sans Unicode" w:hAnsi="Times New Roman"/>
          <w:sz w:val="24"/>
          <w:szCs w:val="24"/>
          <w:lang w:eastAsia="zh-CN" w:bidi="hi-IN"/>
        </w:rPr>
        <w:t xml:space="preserve"> рабочих дней с даты </w:t>
      </w:r>
      <w:r w:rsidRPr="00B039C1">
        <w:rPr>
          <w:rFonts w:ascii="Times New Roman" w:eastAsia="Lucida Sans Unicode" w:hAnsi="Times New Roman"/>
          <w:sz w:val="24"/>
          <w:szCs w:val="24"/>
          <w:lang w:eastAsia="zh-CN" w:bidi="hi-IN"/>
        </w:rPr>
        <w:t>поставки Т</w:t>
      </w:r>
      <w:r w:rsidR="0070402C" w:rsidRPr="00B039C1">
        <w:rPr>
          <w:rFonts w:ascii="Times New Roman" w:eastAsia="Lucida Sans Unicode" w:hAnsi="Times New Roman"/>
          <w:sz w:val="24"/>
          <w:szCs w:val="24"/>
          <w:lang w:eastAsia="zh-CN" w:bidi="hi-IN"/>
        </w:rPr>
        <w:t>о</w:t>
      </w:r>
      <w:r w:rsidRPr="00B039C1">
        <w:rPr>
          <w:rFonts w:ascii="Times New Roman" w:eastAsia="Lucida Sans Unicode" w:hAnsi="Times New Roman"/>
          <w:sz w:val="24"/>
          <w:szCs w:val="24"/>
          <w:lang w:eastAsia="zh-CN" w:bidi="hi-IN"/>
        </w:rPr>
        <w:t>вара</w:t>
      </w:r>
      <w:r w:rsidR="00E46569" w:rsidRPr="00B039C1">
        <w:rPr>
          <w:rFonts w:ascii="Times New Roman" w:eastAsia="Lucida Sans Unicode" w:hAnsi="Times New Roman"/>
          <w:sz w:val="24"/>
          <w:szCs w:val="24"/>
          <w:lang w:eastAsia="zh-CN" w:bidi="hi-IN"/>
        </w:rPr>
        <w:t>. В случае неполучения Продавцом в срок подписанных Покупателем документов по ЭДО, указанные документы считаются подписанными Покупателем.</w:t>
      </w:r>
    </w:p>
    <w:p w:rsidR="00BC015D" w:rsidRPr="00B039C1" w:rsidRDefault="00BC015D" w:rsidP="00BC015D">
      <w:pPr>
        <w:autoSpaceDE w:val="0"/>
        <w:autoSpaceDN w:val="0"/>
        <w:adjustRightInd w:val="0"/>
        <w:spacing w:after="0" w:line="240" w:lineRule="auto"/>
        <w:ind w:firstLine="708"/>
        <w:jc w:val="both"/>
        <w:rPr>
          <w:rFonts w:ascii="Times New Roman" w:eastAsia="Lucida Sans Unicode" w:hAnsi="Times New Roman"/>
          <w:sz w:val="24"/>
          <w:szCs w:val="24"/>
          <w:lang w:eastAsia="zh-CN" w:bidi="hi-IN"/>
        </w:rPr>
      </w:pPr>
      <w:r w:rsidRPr="00B039C1">
        <w:rPr>
          <w:rFonts w:ascii="Times New Roman" w:eastAsia="Lucida Sans Unicode" w:hAnsi="Times New Roman"/>
          <w:sz w:val="24"/>
          <w:szCs w:val="24"/>
          <w:lang w:eastAsia="zh-CN" w:bidi="hi-IN"/>
        </w:rPr>
        <w:t>6.3.</w:t>
      </w:r>
      <w:r w:rsidR="001310C3" w:rsidRPr="00B039C1">
        <w:rPr>
          <w:rFonts w:ascii="Times New Roman" w:eastAsia="Lucida Sans Unicode" w:hAnsi="Times New Roman"/>
          <w:sz w:val="24"/>
          <w:szCs w:val="24"/>
          <w:lang w:eastAsia="zh-CN" w:bidi="hi-IN"/>
        </w:rPr>
        <w:t>3</w:t>
      </w:r>
      <w:r w:rsidRPr="00B039C1">
        <w:rPr>
          <w:rFonts w:ascii="Times New Roman" w:eastAsia="Lucida Sans Unicode" w:hAnsi="Times New Roman"/>
          <w:sz w:val="24"/>
          <w:szCs w:val="24"/>
          <w:lang w:eastAsia="zh-CN" w:bidi="hi-IN"/>
        </w:rPr>
        <w:t>. Зарегистрироваться на портале Системы Электронных Паспортов (СЭП) https://portal.elpts.ru/portal не позднее, чем за один рабочий день до момента получения Товара от Продавца</w:t>
      </w:r>
      <w:r w:rsidR="00040C3A" w:rsidRPr="00B039C1">
        <w:rPr>
          <w:rFonts w:ascii="Times New Roman" w:eastAsia="Lucida Sans Unicode" w:hAnsi="Times New Roman"/>
          <w:sz w:val="24"/>
          <w:szCs w:val="24"/>
          <w:lang w:eastAsia="zh-CN" w:bidi="hi-IN"/>
        </w:rPr>
        <w:t>.</w:t>
      </w:r>
    </w:p>
    <w:p w:rsidR="009518D9" w:rsidRPr="00B039C1" w:rsidRDefault="00BC015D" w:rsidP="00040C3A">
      <w:pPr>
        <w:autoSpaceDE w:val="0"/>
        <w:autoSpaceDN w:val="0"/>
        <w:spacing w:after="0" w:line="240" w:lineRule="auto"/>
        <w:ind w:firstLine="708"/>
        <w:jc w:val="both"/>
        <w:rPr>
          <w:rFonts w:ascii="Times New Roman" w:eastAsia="Lucida Sans Unicode" w:hAnsi="Times New Roman"/>
          <w:sz w:val="24"/>
          <w:szCs w:val="24"/>
          <w:lang w:eastAsia="zh-CN" w:bidi="hi-IN"/>
        </w:rPr>
      </w:pPr>
      <w:r w:rsidRPr="00B039C1">
        <w:rPr>
          <w:rFonts w:ascii="Times New Roman" w:eastAsia="Lucida Sans Unicode" w:hAnsi="Times New Roman"/>
          <w:sz w:val="24"/>
          <w:szCs w:val="24"/>
          <w:lang w:eastAsia="zh-CN" w:bidi="hi-IN"/>
        </w:rPr>
        <w:t>6.3.</w:t>
      </w:r>
      <w:r w:rsidR="001310C3" w:rsidRPr="00B039C1">
        <w:rPr>
          <w:rFonts w:ascii="Times New Roman" w:eastAsia="Lucida Sans Unicode" w:hAnsi="Times New Roman"/>
          <w:sz w:val="24"/>
          <w:szCs w:val="24"/>
          <w:lang w:eastAsia="zh-CN" w:bidi="hi-IN"/>
        </w:rPr>
        <w:t>4</w:t>
      </w:r>
      <w:r w:rsidRPr="00B039C1">
        <w:rPr>
          <w:rFonts w:ascii="Times New Roman" w:eastAsia="Lucida Sans Unicode" w:hAnsi="Times New Roman"/>
          <w:sz w:val="24"/>
          <w:szCs w:val="24"/>
          <w:lang w:eastAsia="zh-CN" w:bidi="hi-IN"/>
        </w:rPr>
        <w:t>. В течение одного рабочего дня с момента получения от СЭП по электронной почте «кода подтверждения» для оформления смены Собственника, ввести указанный «код подтверждения» в личном кабинете Покупателя на портале СЭП.</w:t>
      </w:r>
    </w:p>
    <w:p w:rsidR="00CD4841" w:rsidRPr="00B039C1" w:rsidRDefault="00CD4841" w:rsidP="00C05BEE">
      <w:pPr>
        <w:suppressAutoHyphens/>
        <w:spacing w:after="0" w:line="240" w:lineRule="auto"/>
        <w:ind w:firstLine="720"/>
        <w:rPr>
          <w:rFonts w:ascii="Times New Roman" w:eastAsia="Lucida Sans Unicode" w:hAnsi="Times New Roman"/>
          <w:b/>
          <w:sz w:val="24"/>
          <w:szCs w:val="24"/>
          <w:lang w:eastAsia="zh-CN" w:bidi="hi-IN"/>
        </w:rPr>
      </w:pPr>
      <w:r w:rsidRPr="00B039C1">
        <w:rPr>
          <w:rFonts w:ascii="Times New Roman" w:eastAsia="Lucida Sans Unicode" w:hAnsi="Times New Roman"/>
          <w:sz w:val="24"/>
          <w:szCs w:val="24"/>
          <w:lang w:eastAsia="zh-CN" w:bidi="hi-IN"/>
        </w:rPr>
        <w:t xml:space="preserve">6.4. </w:t>
      </w:r>
      <w:r w:rsidR="00514FE7" w:rsidRPr="00B039C1">
        <w:rPr>
          <w:rFonts w:ascii="Times New Roman" w:eastAsia="Lucida Sans Unicode" w:hAnsi="Times New Roman"/>
          <w:b/>
          <w:sz w:val="24"/>
          <w:szCs w:val="24"/>
          <w:lang w:eastAsia="zh-CN" w:bidi="hi-IN"/>
        </w:rPr>
        <w:t>Покупатель вправе</w:t>
      </w:r>
      <w:r w:rsidR="004E2C55">
        <w:rPr>
          <w:rFonts w:ascii="Times New Roman" w:eastAsia="Lucida Sans Unicode" w:hAnsi="Times New Roman"/>
          <w:b/>
          <w:sz w:val="24"/>
          <w:szCs w:val="24"/>
          <w:lang w:eastAsia="zh-CN" w:bidi="hi-IN"/>
        </w:rPr>
        <w:t>:</w:t>
      </w:r>
    </w:p>
    <w:p w:rsidR="00CD4841" w:rsidRPr="00B039C1" w:rsidRDefault="00CD4841" w:rsidP="00CD4841">
      <w:pPr>
        <w:suppressAutoHyphens/>
        <w:spacing w:after="0" w:line="240" w:lineRule="auto"/>
        <w:ind w:firstLine="720"/>
        <w:jc w:val="both"/>
        <w:rPr>
          <w:rFonts w:ascii="Times New Roman" w:eastAsia="Lucida Sans Unicode" w:hAnsi="Times New Roman"/>
          <w:sz w:val="24"/>
          <w:szCs w:val="24"/>
          <w:lang w:eastAsia="zh-CN" w:bidi="hi-IN"/>
        </w:rPr>
      </w:pPr>
      <w:r w:rsidRPr="00B039C1">
        <w:rPr>
          <w:rFonts w:ascii="Times New Roman" w:eastAsia="Lucida Sans Unicode" w:hAnsi="Times New Roman"/>
          <w:sz w:val="24"/>
          <w:szCs w:val="24"/>
          <w:lang w:eastAsia="zh-CN" w:bidi="hi-IN"/>
        </w:rPr>
        <w:t>6.4.1. Требовать от Поставщика своевременной поставки оплаченного Товара надлежащего качества в количестве и ассортименте, предусмотренном Договором;</w:t>
      </w:r>
    </w:p>
    <w:p w:rsidR="00CD4841" w:rsidRPr="00B039C1" w:rsidRDefault="00CD4841" w:rsidP="00CD4841">
      <w:pPr>
        <w:suppressAutoHyphens/>
        <w:spacing w:after="0" w:line="240" w:lineRule="auto"/>
        <w:ind w:firstLine="720"/>
        <w:jc w:val="both"/>
        <w:rPr>
          <w:rFonts w:ascii="Times New Roman" w:eastAsia="Lucida Sans Unicode" w:hAnsi="Times New Roman"/>
          <w:strike/>
          <w:sz w:val="24"/>
          <w:szCs w:val="24"/>
          <w:lang w:eastAsia="zh-CN" w:bidi="hi-IN"/>
        </w:rPr>
      </w:pPr>
      <w:r w:rsidRPr="00B039C1">
        <w:rPr>
          <w:rFonts w:ascii="Times New Roman" w:eastAsia="Lucida Sans Unicode" w:hAnsi="Times New Roman"/>
          <w:sz w:val="24"/>
          <w:szCs w:val="24"/>
          <w:lang w:eastAsia="zh-CN" w:bidi="hi-IN"/>
        </w:rPr>
        <w:t xml:space="preserve">6.4.2. </w:t>
      </w:r>
      <w:r w:rsidR="00E37338" w:rsidRPr="00B039C1">
        <w:rPr>
          <w:rFonts w:ascii="Times New Roman" w:eastAsia="Lucida Sans Unicode" w:hAnsi="Times New Roman"/>
          <w:sz w:val="24"/>
          <w:szCs w:val="24"/>
          <w:lang w:eastAsia="zh-CN" w:bidi="hi-IN"/>
        </w:rPr>
        <w:t>В соответствии с п. 4.4 Договора т</w:t>
      </w:r>
      <w:r w:rsidRPr="00B039C1">
        <w:rPr>
          <w:rFonts w:ascii="Times New Roman" w:eastAsia="Lucida Sans Unicode" w:hAnsi="Times New Roman"/>
          <w:sz w:val="24"/>
          <w:szCs w:val="24"/>
          <w:lang w:eastAsia="zh-CN" w:bidi="hi-IN"/>
        </w:rPr>
        <w:t>ребовать от Поставщика замены Товара</w:t>
      </w:r>
      <w:r w:rsidR="00E37338" w:rsidRPr="00B039C1">
        <w:rPr>
          <w:rFonts w:ascii="Times New Roman" w:eastAsia="Lucida Sans Unicode" w:hAnsi="Times New Roman"/>
          <w:sz w:val="24"/>
          <w:szCs w:val="24"/>
          <w:lang w:eastAsia="zh-CN" w:bidi="hi-IN"/>
        </w:rPr>
        <w:t xml:space="preserve"> или возврата денежных средств</w:t>
      </w:r>
      <w:r w:rsidRPr="00B039C1">
        <w:rPr>
          <w:rFonts w:ascii="Times New Roman" w:eastAsia="Lucida Sans Unicode" w:hAnsi="Times New Roman"/>
          <w:sz w:val="24"/>
          <w:szCs w:val="24"/>
          <w:lang w:eastAsia="zh-CN" w:bidi="hi-IN"/>
        </w:rPr>
        <w:t>, в случае поставки Товара ненадлежащего качества</w:t>
      </w:r>
      <w:r w:rsidR="009518D9" w:rsidRPr="00B039C1">
        <w:rPr>
          <w:rFonts w:ascii="Times New Roman" w:eastAsia="Lucida Sans Unicode" w:hAnsi="Times New Roman"/>
          <w:sz w:val="24"/>
          <w:szCs w:val="24"/>
          <w:lang w:eastAsia="zh-CN" w:bidi="hi-IN"/>
        </w:rPr>
        <w:t>.</w:t>
      </w:r>
    </w:p>
    <w:p w:rsidR="006A2A03" w:rsidRPr="00B039C1" w:rsidRDefault="006A2A03" w:rsidP="00A83354">
      <w:pPr>
        <w:suppressAutoHyphens/>
        <w:spacing w:after="0" w:line="240" w:lineRule="auto"/>
        <w:jc w:val="both"/>
        <w:rPr>
          <w:rFonts w:ascii="Times New Roman" w:eastAsia="Lucida Sans Unicode" w:hAnsi="Times New Roman"/>
          <w:sz w:val="24"/>
          <w:szCs w:val="24"/>
          <w:u w:val="single"/>
          <w:lang w:eastAsia="zh-CN" w:bidi="hi-IN"/>
        </w:rPr>
      </w:pPr>
    </w:p>
    <w:p w:rsidR="00CD4841" w:rsidRDefault="00CD4841" w:rsidP="00C05BEE">
      <w:pPr>
        <w:numPr>
          <w:ilvl w:val="0"/>
          <w:numId w:val="3"/>
        </w:numPr>
        <w:suppressAutoHyphens/>
        <w:spacing w:after="0" w:line="240" w:lineRule="auto"/>
        <w:contextualSpacing/>
        <w:jc w:val="center"/>
        <w:rPr>
          <w:rFonts w:ascii="Times New Roman" w:eastAsia="Lucida Sans Unicode" w:hAnsi="Times New Roman"/>
          <w:b/>
          <w:bCs/>
          <w:kern w:val="2"/>
          <w:sz w:val="24"/>
          <w:szCs w:val="24"/>
          <w:lang w:eastAsia="hi-IN" w:bidi="hi-IN"/>
        </w:rPr>
      </w:pPr>
      <w:r>
        <w:rPr>
          <w:rFonts w:ascii="Times New Roman" w:eastAsia="Lucida Sans Unicode" w:hAnsi="Times New Roman"/>
          <w:b/>
          <w:bCs/>
          <w:kern w:val="2"/>
          <w:sz w:val="24"/>
          <w:szCs w:val="24"/>
          <w:lang w:eastAsia="hi-IN" w:bidi="hi-IN"/>
        </w:rPr>
        <w:t>Гарантийные обязательства</w:t>
      </w:r>
    </w:p>
    <w:p w:rsidR="008E783C" w:rsidRDefault="008E783C" w:rsidP="00CD4841">
      <w:pPr>
        <w:suppressAutoHyphens/>
        <w:spacing w:after="0" w:line="240" w:lineRule="auto"/>
        <w:ind w:firstLine="709"/>
        <w:jc w:val="both"/>
        <w:rPr>
          <w:rFonts w:ascii="Times New Roman" w:eastAsia="Lucida Sans Unicode" w:hAnsi="Times New Roman"/>
          <w:sz w:val="24"/>
          <w:szCs w:val="24"/>
          <w:lang w:eastAsia="zh-CN" w:bidi="hi-IN"/>
        </w:rPr>
      </w:pPr>
    </w:p>
    <w:p w:rsidR="00CD4841" w:rsidRPr="00B039C1"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7.1. Поставщик гарантирует, что поставляемый по Договору Товар является новым, не бывшим в употреблении, изготовлен не ранее 202</w:t>
      </w:r>
      <w:r w:rsidR="00097A1B">
        <w:rPr>
          <w:rFonts w:ascii="Times New Roman" w:eastAsia="Lucida Sans Unicode" w:hAnsi="Times New Roman"/>
          <w:sz w:val="24"/>
          <w:szCs w:val="24"/>
          <w:lang w:eastAsia="zh-CN" w:bidi="hi-IN"/>
        </w:rPr>
        <w:t>_</w:t>
      </w:r>
      <w:r>
        <w:rPr>
          <w:rFonts w:ascii="Times New Roman" w:eastAsia="Lucida Sans Unicode" w:hAnsi="Times New Roman"/>
          <w:sz w:val="24"/>
          <w:szCs w:val="24"/>
          <w:lang w:eastAsia="zh-CN" w:bidi="hi-IN"/>
        </w:rPr>
        <w:t xml:space="preserve"> года </w:t>
      </w:r>
      <w:r w:rsidRPr="002740EB">
        <w:rPr>
          <w:rFonts w:ascii="Times New Roman" w:eastAsia="Lucida Sans Unicode" w:hAnsi="Times New Roman"/>
          <w:sz w:val="24"/>
          <w:szCs w:val="24"/>
          <w:lang w:eastAsia="zh-CN" w:bidi="hi-IN"/>
        </w:rPr>
        <w:t>и покрывается оригинальной</w:t>
      </w:r>
      <w:r>
        <w:rPr>
          <w:rFonts w:ascii="Times New Roman" w:eastAsia="Lucida Sans Unicode" w:hAnsi="Times New Roman"/>
          <w:sz w:val="24"/>
          <w:szCs w:val="24"/>
          <w:lang w:eastAsia="zh-CN" w:bidi="hi-IN"/>
        </w:rPr>
        <w:t xml:space="preserve"> гарантией </w:t>
      </w:r>
      <w:r w:rsidR="00D67BE9" w:rsidRPr="00B039C1">
        <w:rPr>
          <w:rFonts w:ascii="Times New Roman" w:eastAsia="Lucida Sans Unicode" w:hAnsi="Times New Roman"/>
          <w:sz w:val="24"/>
          <w:szCs w:val="24"/>
          <w:lang w:eastAsia="zh-CN" w:bidi="hi-IN"/>
        </w:rPr>
        <w:t>Поставщика</w:t>
      </w:r>
      <w:r w:rsidRPr="00B039C1">
        <w:rPr>
          <w:rFonts w:ascii="Times New Roman" w:eastAsia="Lucida Sans Unicode" w:hAnsi="Times New Roman"/>
          <w:sz w:val="24"/>
          <w:szCs w:val="24"/>
          <w:lang w:eastAsia="zh-CN" w:bidi="hi-IN"/>
        </w:rPr>
        <w:t xml:space="preserve">. </w:t>
      </w:r>
      <w:r w:rsidR="00E56B1C" w:rsidRPr="00B039C1">
        <w:rPr>
          <w:rFonts w:ascii="Times New Roman" w:eastAsia="Lucida Sans Unicode" w:hAnsi="Times New Roman"/>
          <w:sz w:val="24"/>
          <w:szCs w:val="24"/>
          <w:lang w:eastAsia="zh-CN" w:bidi="hi-IN"/>
        </w:rPr>
        <w:t>Поставщик обязуется за свой счет устранить дефект, при условии, что этот дефект относится к категории скрытых дефектов, обнаружен в гарантийный период и допущен до передачи Товара Покупателю.</w:t>
      </w:r>
    </w:p>
    <w:p w:rsidR="00E56B1C" w:rsidRPr="00B039C1" w:rsidRDefault="00E56B1C" w:rsidP="00CD4841">
      <w:pPr>
        <w:suppressAutoHyphens/>
        <w:spacing w:after="0" w:line="240" w:lineRule="auto"/>
        <w:ind w:firstLine="709"/>
        <w:jc w:val="both"/>
        <w:rPr>
          <w:rFonts w:ascii="Times New Roman" w:hAnsi="Times New Roman"/>
          <w:sz w:val="24"/>
          <w:szCs w:val="24"/>
        </w:rPr>
      </w:pPr>
      <w:r w:rsidRPr="00B039C1">
        <w:rPr>
          <w:rFonts w:ascii="Times New Roman" w:hAnsi="Times New Roman"/>
          <w:sz w:val="24"/>
          <w:szCs w:val="24"/>
        </w:rPr>
        <w:t xml:space="preserve">Гарантийный ремонт Товара осуществляет Поставщик или согласованная с </w:t>
      </w:r>
      <w:r w:rsidR="00AA2089" w:rsidRPr="00B039C1">
        <w:rPr>
          <w:rFonts w:ascii="Times New Roman" w:hAnsi="Times New Roman"/>
          <w:sz w:val="24"/>
          <w:szCs w:val="24"/>
        </w:rPr>
        <w:t>Поставщиком</w:t>
      </w:r>
      <w:r w:rsidRPr="00B039C1">
        <w:rPr>
          <w:rFonts w:ascii="Times New Roman" w:hAnsi="Times New Roman"/>
          <w:sz w:val="24"/>
          <w:szCs w:val="24"/>
        </w:rPr>
        <w:t xml:space="preserve"> специализированная сервисная организация (далее по тексту - «Сервисный центр</w:t>
      </w:r>
      <w:r w:rsidR="006A188C" w:rsidRPr="00B039C1">
        <w:rPr>
          <w:rFonts w:ascii="Times New Roman" w:hAnsi="Times New Roman"/>
          <w:sz w:val="24"/>
          <w:szCs w:val="24"/>
        </w:rPr>
        <w:t>.</w:t>
      </w:r>
    </w:p>
    <w:p w:rsidR="004E2C55" w:rsidRDefault="00DB2932" w:rsidP="004E2C55">
      <w:pPr>
        <w:suppressAutoHyphens/>
        <w:spacing w:after="0" w:line="240" w:lineRule="auto"/>
        <w:ind w:firstLine="709"/>
        <w:jc w:val="both"/>
        <w:rPr>
          <w:rFonts w:ascii="Times New Roman" w:eastAsia="Lucida Sans Unicode" w:hAnsi="Times New Roman"/>
          <w:kern w:val="2"/>
          <w:sz w:val="24"/>
          <w:szCs w:val="24"/>
          <w:lang w:eastAsia="hi-IN" w:bidi="hi-IN"/>
        </w:rPr>
      </w:pPr>
      <w:r w:rsidRPr="00B039C1">
        <w:rPr>
          <w:rFonts w:ascii="Times New Roman" w:eastAsia="Lucida Sans Unicode" w:hAnsi="Times New Roman"/>
          <w:sz w:val="24"/>
          <w:szCs w:val="24"/>
          <w:lang w:eastAsia="zh-CN" w:bidi="hi-IN"/>
        </w:rPr>
        <w:t xml:space="preserve">7.2. </w:t>
      </w:r>
      <w:r w:rsidRPr="00B039C1">
        <w:rPr>
          <w:rFonts w:ascii="Times New Roman" w:eastAsia="Lucida Sans Unicode" w:hAnsi="Times New Roman"/>
          <w:kern w:val="2"/>
          <w:sz w:val="24"/>
          <w:szCs w:val="24"/>
          <w:lang w:eastAsia="hi-IN" w:bidi="hi-IN"/>
        </w:rPr>
        <w:t>Гарантийный срок на поставленный Товар</w:t>
      </w:r>
      <w:r w:rsidRPr="00B039C1">
        <w:t xml:space="preserve"> </w:t>
      </w:r>
      <w:r w:rsidRPr="00B039C1">
        <w:rPr>
          <w:rFonts w:ascii="Times New Roman" w:eastAsia="Lucida Sans Unicode" w:hAnsi="Times New Roman"/>
          <w:kern w:val="2"/>
          <w:sz w:val="24"/>
          <w:szCs w:val="24"/>
          <w:lang w:eastAsia="hi-IN" w:bidi="hi-IN"/>
        </w:rPr>
        <w:t xml:space="preserve">исчисляется с даты поставки Товара и </w:t>
      </w:r>
      <w:proofErr w:type="gramStart"/>
      <w:r w:rsidRPr="00B039C1">
        <w:rPr>
          <w:rFonts w:ascii="Times New Roman" w:eastAsia="Lucida Sans Unicode" w:hAnsi="Times New Roman"/>
          <w:kern w:val="2"/>
          <w:sz w:val="24"/>
          <w:szCs w:val="24"/>
          <w:lang w:eastAsia="hi-IN" w:bidi="hi-IN"/>
        </w:rPr>
        <w:t xml:space="preserve">составляет  </w:t>
      </w:r>
      <w:r w:rsidR="00097A1B">
        <w:rPr>
          <w:rFonts w:ascii="Times New Roman" w:eastAsia="Lucida Sans Unicode" w:hAnsi="Times New Roman"/>
          <w:kern w:val="2"/>
          <w:sz w:val="24"/>
          <w:szCs w:val="24"/>
          <w:lang w:eastAsia="hi-IN" w:bidi="hi-IN"/>
        </w:rPr>
        <w:t>_</w:t>
      </w:r>
      <w:proofErr w:type="gramEnd"/>
      <w:r w:rsidR="00097A1B">
        <w:rPr>
          <w:rFonts w:ascii="Times New Roman" w:eastAsia="Lucida Sans Unicode" w:hAnsi="Times New Roman"/>
          <w:kern w:val="2"/>
          <w:sz w:val="24"/>
          <w:szCs w:val="24"/>
          <w:lang w:eastAsia="hi-IN" w:bidi="hi-IN"/>
        </w:rPr>
        <w:t>___</w:t>
      </w:r>
      <w:r w:rsidRPr="00B039C1">
        <w:rPr>
          <w:rFonts w:ascii="Times New Roman" w:eastAsia="Lucida Sans Unicode" w:hAnsi="Times New Roman"/>
          <w:kern w:val="2"/>
          <w:sz w:val="24"/>
          <w:szCs w:val="24"/>
          <w:lang w:eastAsia="hi-IN" w:bidi="hi-IN"/>
        </w:rPr>
        <w:t xml:space="preserve"> месяца или </w:t>
      </w:r>
      <w:r w:rsidR="00097A1B">
        <w:rPr>
          <w:rFonts w:ascii="Times New Roman" w:eastAsia="Lucida Sans Unicode" w:hAnsi="Times New Roman"/>
          <w:kern w:val="2"/>
          <w:sz w:val="24"/>
          <w:szCs w:val="24"/>
          <w:lang w:eastAsia="hi-IN" w:bidi="hi-IN"/>
        </w:rPr>
        <w:t>_____</w:t>
      </w:r>
      <w:r w:rsidRPr="00B039C1">
        <w:rPr>
          <w:rFonts w:ascii="Times New Roman" w:eastAsia="Lucida Sans Unicode" w:hAnsi="Times New Roman"/>
          <w:kern w:val="2"/>
          <w:sz w:val="24"/>
          <w:szCs w:val="24"/>
          <w:lang w:eastAsia="hi-IN" w:bidi="hi-IN"/>
        </w:rPr>
        <w:t xml:space="preserve"> </w:t>
      </w:r>
      <w:proofErr w:type="spellStart"/>
      <w:r w:rsidRPr="00B039C1">
        <w:rPr>
          <w:rFonts w:ascii="Times New Roman" w:eastAsia="Lucida Sans Unicode" w:hAnsi="Times New Roman"/>
          <w:kern w:val="2"/>
          <w:sz w:val="24"/>
          <w:szCs w:val="24"/>
          <w:lang w:eastAsia="hi-IN" w:bidi="hi-IN"/>
        </w:rPr>
        <w:t>моточасов</w:t>
      </w:r>
      <w:proofErr w:type="spellEnd"/>
      <w:r w:rsidRPr="00B039C1">
        <w:rPr>
          <w:rFonts w:ascii="Times New Roman" w:eastAsia="Lucida Sans Unicode" w:hAnsi="Times New Roman"/>
          <w:kern w:val="2"/>
          <w:sz w:val="24"/>
          <w:szCs w:val="24"/>
          <w:lang w:eastAsia="hi-IN" w:bidi="hi-IN"/>
        </w:rPr>
        <w:t xml:space="preserve"> (в зависимости о того, что </w:t>
      </w:r>
      <w:r>
        <w:rPr>
          <w:rFonts w:ascii="Times New Roman" w:eastAsia="Lucida Sans Unicode" w:hAnsi="Times New Roman"/>
          <w:kern w:val="2"/>
          <w:sz w:val="24"/>
          <w:szCs w:val="24"/>
          <w:lang w:eastAsia="hi-IN" w:bidi="hi-IN"/>
        </w:rPr>
        <w:t>наступит ранее</w:t>
      </w:r>
      <w:r w:rsidR="00B039C1" w:rsidRPr="004E2C55">
        <w:rPr>
          <w:rFonts w:ascii="Times New Roman" w:eastAsia="Lucida Sans Unicode" w:hAnsi="Times New Roman"/>
          <w:kern w:val="2"/>
          <w:sz w:val="24"/>
          <w:szCs w:val="24"/>
          <w:lang w:eastAsia="hi-IN" w:bidi="hi-IN"/>
        </w:rPr>
        <w:t>)</w:t>
      </w:r>
      <w:r w:rsidR="004E2C55" w:rsidRPr="004E2C55">
        <w:rPr>
          <w:rFonts w:ascii="Times New Roman" w:eastAsia="Lucida Sans Unicode" w:hAnsi="Times New Roman"/>
          <w:kern w:val="2"/>
          <w:sz w:val="24"/>
          <w:szCs w:val="24"/>
          <w:lang w:eastAsia="hi-IN" w:bidi="hi-IN"/>
        </w:rPr>
        <w:t xml:space="preserve">, при условии выполнения Покупателем: </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соблюдения правил хранения и эксплуатации Товара, согласно Договора, инструкции по эксплуатации Товара и законодательства РФ;</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эксплуатации Товара квалифицированным персоналом, имеющим право на управление Товаром;</w:t>
      </w:r>
    </w:p>
    <w:p w:rsidR="002C234E" w:rsidRPr="00FD4625" w:rsidRDefault="004E2C55" w:rsidP="002C234E">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 </w:t>
      </w:r>
      <w:r w:rsidR="00DB2932" w:rsidRPr="00FD4625">
        <w:rPr>
          <w:rFonts w:ascii="Times New Roman" w:eastAsia="Lucida Sans Unicode" w:hAnsi="Times New Roman"/>
          <w:kern w:val="2"/>
          <w:sz w:val="24"/>
          <w:szCs w:val="24"/>
          <w:lang w:eastAsia="hi-IN" w:bidi="hi-IN"/>
        </w:rPr>
        <w:t xml:space="preserve"> </w:t>
      </w:r>
      <w:r w:rsidR="002C234E" w:rsidRPr="00FD4625">
        <w:rPr>
          <w:rFonts w:ascii="Times New Roman" w:eastAsia="Lucida Sans Unicode" w:hAnsi="Times New Roman"/>
          <w:kern w:val="2"/>
          <w:sz w:val="24"/>
          <w:szCs w:val="24"/>
          <w:lang w:eastAsia="hi-IN" w:bidi="hi-IN"/>
        </w:rPr>
        <w:t xml:space="preserve">- своевременного прохождения планового технического обслуживания (далее – ТО) самостоятельно Покупателем при наличии квалифицированного персонала в штате. В случае получения от </w:t>
      </w:r>
      <w:r w:rsidR="00E228C6" w:rsidRPr="00FD4625">
        <w:rPr>
          <w:rFonts w:ascii="Times New Roman" w:eastAsia="Lucida Sans Unicode" w:hAnsi="Times New Roman"/>
          <w:kern w:val="2"/>
          <w:sz w:val="24"/>
          <w:szCs w:val="24"/>
          <w:lang w:eastAsia="hi-IN" w:bidi="hi-IN"/>
        </w:rPr>
        <w:t>Поставщика</w:t>
      </w:r>
      <w:r w:rsidR="002C234E" w:rsidRPr="00FD4625">
        <w:rPr>
          <w:rFonts w:ascii="Times New Roman" w:eastAsia="Lucida Sans Unicode" w:hAnsi="Times New Roman"/>
          <w:kern w:val="2"/>
          <w:sz w:val="24"/>
          <w:szCs w:val="24"/>
          <w:lang w:eastAsia="hi-IN" w:bidi="hi-IN"/>
        </w:rPr>
        <w:t xml:space="preserve"> соответствующего требования высылать ему в течение 3-х рабочих дней первичные документы, подтверждающие проведение ТО, диагностики и ремонта; </w:t>
      </w:r>
    </w:p>
    <w:p w:rsidR="002C234E" w:rsidRDefault="002C234E" w:rsidP="002C234E">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 использования при проведении регламентных и ремонтных работ качественных запчастей и расходных материалов, указанных в инструкции по эксплуатации (фильтры, ремни, тормозные колодки, сальники </w:t>
      </w:r>
      <w:r w:rsidRPr="00B039C1">
        <w:rPr>
          <w:rFonts w:ascii="Times New Roman" w:eastAsia="Lucida Sans Unicode" w:hAnsi="Times New Roman"/>
          <w:kern w:val="2"/>
          <w:sz w:val="24"/>
          <w:szCs w:val="24"/>
          <w:lang w:eastAsia="hi-IN" w:bidi="hi-IN"/>
        </w:rPr>
        <w:t xml:space="preserve">и т.п.), приобретенных у </w:t>
      </w:r>
      <w:r w:rsidR="00E228C6" w:rsidRPr="00B039C1">
        <w:rPr>
          <w:rFonts w:ascii="Times New Roman" w:eastAsia="Lucida Sans Unicode" w:hAnsi="Times New Roman"/>
          <w:kern w:val="2"/>
          <w:sz w:val="24"/>
          <w:szCs w:val="24"/>
          <w:lang w:eastAsia="hi-IN" w:bidi="hi-IN"/>
        </w:rPr>
        <w:t>Поставщика</w:t>
      </w:r>
      <w:r w:rsidRPr="00B039C1">
        <w:rPr>
          <w:rFonts w:ascii="Times New Roman" w:eastAsia="Lucida Sans Unicode" w:hAnsi="Times New Roman"/>
          <w:kern w:val="2"/>
          <w:sz w:val="24"/>
          <w:szCs w:val="24"/>
          <w:lang w:eastAsia="hi-IN" w:bidi="hi-IN"/>
        </w:rPr>
        <w:t xml:space="preserve"> или, по согласованию с </w:t>
      </w:r>
      <w:r w:rsidR="00E228C6" w:rsidRPr="00B039C1">
        <w:rPr>
          <w:rFonts w:ascii="Times New Roman" w:eastAsia="Lucida Sans Unicode" w:hAnsi="Times New Roman"/>
          <w:kern w:val="2"/>
          <w:sz w:val="24"/>
          <w:szCs w:val="24"/>
          <w:lang w:eastAsia="hi-IN" w:bidi="hi-IN"/>
        </w:rPr>
        <w:t>Поставщиком</w:t>
      </w:r>
      <w:r w:rsidRPr="00B039C1">
        <w:rPr>
          <w:rFonts w:ascii="Times New Roman" w:eastAsia="Lucida Sans Unicode" w:hAnsi="Times New Roman"/>
          <w:kern w:val="2"/>
          <w:sz w:val="24"/>
          <w:szCs w:val="24"/>
          <w:lang w:eastAsia="hi-IN" w:bidi="hi-IN"/>
        </w:rPr>
        <w:t xml:space="preserve">, у дилеров изготовителя. </w:t>
      </w:r>
      <w:r w:rsidR="00E228C6" w:rsidRPr="00B039C1">
        <w:rPr>
          <w:rFonts w:ascii="Times New Roman" w:eastAsia="Lucida Sans Unicode" w:hAnsi="Times New Roman"/>
          <w:kern w:val="2"/>
          <w:sz w:val="24"/>
          <w:szCs w:val="24"/>
          <w:lang w:eastAsia="hi-IN" w:bidi="hi-IN"/>
        </w:rPr>
        <w:t>Поставщик</w:t>
      </w:r>
      <w:r w:rsidRPr="00B039C1">
        <w:rPr>
          <w:rFonts w:ascii="Times New Roman" w:eastAsia="Lucida Sans Unicode" w:hAnsi="Times New Roman"/>
          <w:kern w:val="2"/>
          <w:sz w:val="24"/>
          <w:szCs w:val="24"/>
          <w:lang w:eastAsia="hi-IN" w:bidi="hi-IN"/>
        </w:rPr>
        <w:t xml:space="preserve"> не несет ответственности за качество запчастей и материалов, приобрет</w:t>
      </w:r>
      <w:r w:rsidR="00022DE7">
        <w:rPr>
          <w:rFonts w:ascii="Times New Roman" w:eastAsia="Lucida Sans Unicode" w:hAnsi="Times New Roman"/>
          <w:kern w:val="2"/>
          <w:sz w:val="24"/>
          <w:szCs w:val="24"/>
          <w:lang w:eastAsia="hi-IN" w:bidi="hi-IN"/>
        </w:rPr>
        <w:t>енных не у него;</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использования Товара по назначению; отсутствия дефекта вследствие повреждения, причиненного в результате использования Товара не по назначению или использования с нарушениями;</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получения письменного согласия Поставщика на разборку, монтаж/демонтаж узлов или агрегатов;</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 отсутствия случаев значительной переработки Товара  (более 25 </w:t>
      </w:r>
      <w:proofErr w:type="spellStart"/>
      <w:r w:rsidRPr="00FD4625">
        <w:rPr>
          <w:rFonts w:ascii="Times New Roman" w:eastAsia="Lucida Sans Unicode" w:hAnsi="Times New Roman"/>
          <w:kern w:val="2"/>
          <w:sz w:val="24"/>
          <w:szCs w:val="24"/>
          <w:lang w:eastAsia="hi-IN" w:bidi="hi-IN"/>
        </w:rPr>
        <w:t>моточасов</w:t>
      </w:r>
      <w:proofErr w:type="spellEnd"/>
      <w:r w:rsidRPr="00FD4625">
        <w:rPr>
          <w:rFonts w:ascii="Times New Roman" w:eastAsia="Lucida Sans Unicode" w:hAnsi="Times New Roman"/>
          <w:kern w:val="2"/>
          <w:sz w:val="24"/>
          <w:szCs w:val="24"/>
          <w:lang w:eastAsia="hi-IN" w:bidi="hi-IN"/>
        </w:rPr>
        <w:t xml:space="preserve">)  между плановыми техническими обслуживаниями. </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Покупатель понимает и признает, что при эксплуатации Товара происходит его естественный механический износ, поэтому продолжительность и режим эксплуатации </w:t>
      </w:r>
      <w:r w:rsidRPr="00FD4625">
        <w:rPr>
          <w:rFonts w:ascii="Times New Roman" w:eastAsia="Lucida Sans Unicode" w:hAnsi="Times New Roman"/>
          <w:kern w:val="2"/>
          <w:sz w:val="24"/>
          <w:szCs w:val="24"/>
          <w:lang w:eastAsia="hi-IN" w:bidi="hi-IN"/>
        </w:rPr>
        <w:lastRenderedPageBreak/>
        <w:t>(</w:t>
      </w:r>
      <w:proofErr w:type="spellStart"/>
      <w:r w:rsidRPr="00FD4625">
        <w:rPr>
          <w:rFonts w:ascii="Times New Roman" w:eastAsia="Lucida Sans Unicode" w:hAnsi="Times New Roman"/>
          <w:kern w:val="2"/>
          <w:sz w:val="24"/>
          <w:szCs w:val="24"/>
          <w:lang w:eastAsia="hi-IN" w:bidi="hi-IN"/>
        </w:rPr>
        <w:t>моточасы</w:t>
      </w:r>
      <w:proofErr w:type="spellEnd"/>
      <w:r w:rsidRPr="00FD4625">
        <w:rPr>
          <w:rFonts w:ascii="Times New Roman" w:eastAsia="Lucida Sans Unicode" w:hAnsi="Times New Roman"/>
          <w:kern w:val="2"/>
          <w:sz w:val="24"/>
          <w:szCs w:val="24"/>
          <w:lang w:eastAsia="hi-IN" w:bidi="hi-IN"/>
        </w:rPr>
        <w:t xml:space="preserve"> наработки), выражает срок гарантии так же существенно, как </w:t>
      </w:r>
      <w:proofErr w:type="gramStart"/>
      <w:r w:rsidRPr="00FD4625">
        <w:rPr>
          <w:rFonts w:ascii="Times New Roman" w:eastAsia="Lucida Sans Unicode" w:hAnsi="Times New Roman"/>
          <w:kern w:val="2"/>
          <w:sz w:val="24"/>
          <w:szCs w:val="24"/>
          <w:lang w:eastAsia="hi-IN" w:bidi="hi-IN"/>
        </w:rPr>
        <w:t>срок гарантии</w:t>
      </w:r>
      <w:proofErr w:type="gramEnd"/>
      <w:r w:rsidRPr="00FD4625">
        <w:rPr>
          <w:rFonts w:ascii="Times New Roman" w:eastAsia="Lucida Sans Unicode" w:hAnsi="Times New Roman"/>
          <w:kern w:val="2"/>
          <w:sz w:val="24"/>
          <w:szCs w:val="24"/>
          <w:lang w:eastAsia="hi-IN" w:bidi="hi-IN"/>
        </w:rPr>
        <w:t xml:space="preserve"> выраженный в месяцах.</w:t>
      </w:r>
    </w:p>
    <w:p w:rsidR="006A188C" w:rsidRPr="00FD4625" w:rsidRDefault="006B713D" w:rsidP="00AC1411">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7.2.</w:t>
      </w:r>
      <w:r w:rsidR="008E783C" w:rsidRPr="00FD4625">
        <w:rPr>
          <w:rFonts w:ascii="Times New Roman" w:eastAsia="Lucida Sans Unicode" w:hAnsi="Times New Roman"/>
          <w:kern w:val="2"/>
          <w:sz w:val="24"/>
          <w:szCs w:val="24"/>
          <w:lang w:eastAsia="hi-IN" w:bidi="hi-IN"/>
        </w:rPr>
        <w:t>1.</w:t>
      </w:r>
      <w:r w:rsidRPr="00FD4625">
        <w:rPr>
          <w:rFonts w:ascii="Times New Roman" w:eastAsia="Lucida Sans Unicode" w:hAnsi="Times New Roman"/>
          <w:kern w:val="2"/>
          <w:sz w:val="24"/>
          <w:szCs w:val="24"/>
          <w:lang w:eastAsia="hi-IN" w:bidi="hi-IN"/>
        </w:rPr>
        <w:t xml:space="preserve"> На двигатель внутреннего сгорания (кроме ТНВД, форсунок), произведенный в Японии, гарантия составляет </w:t>
      </w:r>
      <w:r w:rsidR="00097A1B">
        <w:rPr>
          <w:rFonts w:ascii="Times New Roman" w:eastAsia="Lucida Sans Unicode" w:hAnsi="Times New Roman"/>
          <w:kern w:val="2"/>
          <w:sz w:val="24"/>
          <w:szCs w:val="24"/>
          <w:lang w:eastAsia="hi-IN" w:bidi="hi-IN"/>
        </w:rPr>
        <w:t>___</w:t>
      </w:r>
      <w:r w:rsidRPr="00FD4625">
        <w:rPr>
          <w:rFonts w:ascii="Times New Roman" w:eastAsia="Lucida Sans Unicode" w:hAnsi="Times New Roman"/>
          <w:kern w:val="2"/>
          <w:sz w:val="24"/>
          <w:szCs w:val="24"/>
          <w:lang w:eastAsia="hi-IN" w:bidi="hi-IN"/>
        </w:rPr>
        <w:t xml:space="preserve"> месяцев или </w:t>
      </w:r>
      <w:r w:rsidR="00097A1B">
        <w:rPr>
          <w:rFonts w:ascii="Times New Roman" w:eastAsia="Lucida Sans Unicode" w:hAnsi="Times New Roman"/>
          <w:kern w:val="2"/>
          <w:sz w:val="24"/>
          <w:szCs w:val="24"/>
          <w:lang w:eastAsia="hi-IN" w:bidi="hi-IN"/>
        </w:rPr>
        <w:t>____</w:t>
      </w:r>
      <w:r w:rsidRPr="00FD4625">
        <w:rPr>
          <w:rFonts w:ascii="Times New Roman" w:eastAsia="Lucida Sans Unicode" w:hAnsi="Times New Roman"/>
          <w:kern w:val="2"/>
          <w:sz w:val="24"/>
          <w:szCs w:val="24"/>
          <w:lang w:eastAsia="hi-IN" w:bidi="hi-IN"/>
        </w:rPr>
        <w:t xml:space="preserve"> (три тысячи) </w:t>
      </w:r>
      <w:proofErr w:type="spellStart"/>
      <w:r w:rsidRPr="00FD4625">
        <w:rPr>
          <w:rFonts w:ascii="Times New Roman" w:eastAsia="Lucida Sans Unicode" w:hAnsi="Times New Roman"/>
          <w:kern w:val="2"/>
          <w:sz w:val="24"/>
          <w:szCs w:val="24"/>
          <w:lang w:eastAsia="hi-IN" w:bidi="hi-IN"/>
        </w:rPr>
        <w:t>моточасов</w:t>
      </w:r>
      <w:proofErr w:type="spellEnd"/>
      <w:r w:rsidRPr="00FD4625">
        <w:rPr>
          <w:rFonts w:ascii="Times New Roman" w:eastAsia="Lucida Sans Unicode" w:hAnsi="Times New Roman"/>
          <w:kern w:val="2"/>
          <w:sz w:val="24"/>
          <w:szCs w:val="24"/>
          <w:lang w:eastAsia="hi-IN" w:bidi="hi-IN"/>
        </w:rPr>
        <w:t xml:space="preserve"> наработки (в зависимости о того, что наступит ранее)</w:t>
      </w:r>
      <w:r w:rsidR="006A188C" w:rsidRPr="00FD4625">
        <w:rPr>
          <w:rFonts w:ascii="Times New Roman" w:eastAsia="Lucida Sans Unicode" w:hAnsi="Times New Roman"/>
          <w:kern w:val="2"/>
          <w:sz w:val="24"/>
          <w:szCs w:val="24"/>
          <w:lang w:eastAsia="hi-IN" w:bidi="hi-IN"/>
        </w:rPr>
        <w:t>.</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7.3. Гарантия не распространяется на естественный износ Товара и на нормальный износ быстроизнашивающихся частей Товара, включая лампы накаливания, свечи зажигания, свечи накаливания, высоковольтные провода, предохранители, угольные щетки, клиновидные ремни, фильтрующие элементы, элементы управляемого моста (наконечники рулевых тяг, подшипники, втулки), шины, навесное и дополнительное оборудование, прокладки, манжеты, уплотнения гидроприводов, патрубки, рукава высокого давления, тормозные колодки, вкладыши грузоподъёмников, вкладыши позиционеров и устройств боковых смещений вил, если такие части есть в Товаре и при условии, что они не имели скрытых заводских дефектов при их производстве и монтаже.</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7.4. Все положения, указанные в </w:t>
      </w:r>
      <w:proofErr w:type="gramStart"/>
      <w:r w:rsidRPr="00FD4625">
        <w:rPr>
          <w:rFonts w:ascii="Times New Roman" w:eastAsia="Lucida Sans Unicode" w:hAnsi="Times New Roman"/>
          <w:kern w:val="2"/>
          <w:sz w:val="24"/>
          <w:szCs w:val="24"/>
          <w:lang w:eastAsia="hi-IN" w:bidi="hi-IN"/>
        </w:rPr>
        <w:t>п.7.2.,</w:t>
      </w:r>
      <w:proofErr w:type="gramEnd"/>
      <w:r w:rsidRPr="00FD4625">
        <w:rPr>
          <w:rFonts w:ascii="Times New Roman" w:eastAsia="Lucida Sans Unicode" w:hAnsi="Times New Roman"/>
          <w:kern w:val="2"/>
          <w:sz w:val="24"/>
          <w:szCs w:val="24"/>
          <w:lang w:eastAsia="hi-IN" w:bidi="hi-IN"/>
        </w:rPr>
        <w:t xml:space="preserve"> п.7.2.1., п.7.2.2., п.7.3., п.7.5., п.7.6., п.7.7., п.7.8., п.7.12., п.7.13. Договора, Стороны признают существенными условиями Договора. Гарантия не действует в случаях нарушения Покупателем одного или нескольких положений, указанных в п.7.2. Договора.</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7.5. Гарантия ограничена только дефектами производственного характера, ее возникновение не предполагает компенсаций убытков Покупателю и третьим лицам, кроме замены или ремонта неисправных деталей, узлов, агрегатов Товара, или возврата стоимости Товара в случае, если Товар возвращен Поставщику.  </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Компенсация убытков при гарантии, а также в иных случаях, в </w:t>
      </w:r>
      <w:proofErr w:type="spellStart"/>
      <w:r w:rsidRPr="00FD4625">
        <w:rPr>
          <w:rFonts w:ascii="Times New Roman" w:eastAsia="Lucida Sans Unicode" w:hAnsi="Times New Roman"/>
          <w:kern w:val="2"/>
          <w:sz w:val="24"/>
          <w:szCs w:val="24"/>
          <w:lang w:eastAsia="hi-IN" w:bidi="hi-IN"/>
        </w:rPr>
        <w:t>т.ч</w:t>
      </w:r>
      <w:proofErr w:type="spellEnd"/>
      <w:r w:rsidRPr="00FD4625">
        <w:rPr>
          <w:rFonts w:ascii="Times New Roman" w:eastAsia="Lucida Sans Unicode" w:hAnsi="Times New Roman"/>
          <w:kern w:val="2"/>
          <w:sz w:val="24"/>
          <w:szCs w:val="24"/>
          <w:lang w:eastAsia="hi-IN" w:bidi="hi-IN"/>
        </w:rPr>
        <w:t>. при отказе от Товара, возврате Товара, при расторжении Договора не предполагается, а также не распространяется на случаи, включая, но не ограничиваясь:</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 - расходы, связанные с невозможностью использовать неисправный Товар (на период неисправности),  или связанные с несоответствием Товара спецификации; расходы связанные с приобретением взамен иного товара, потерей времени или повреждением  иного имущества; расходы на топливо, телефонную связь, транспортные расходы, за потерю и неполучение доходов и другие коммерческие потери; расходы, связанные  с возникновением  последующих неисправностей; расходы, связанные с последствиями неисправностей,  возникших в результате несвоевременного прекращения эксплуатации или несвоевременного устранения первоначальных неисправностей после их обнаружения.</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7.6. При установлении в Товаре скрытого дефекта, который не мог быть обнаружен при приеме-передаче Товара, Покупатель приостанавливает эксплуатацию Товара и в течение трех рабочих дней после возникновения дефекта, но в пределах установленного гарантийного срока, почтой или по ЭДО, а также дублированием на электронную почту (с обязательной пометкой "Рекламационный Акт" в заголовке (теме) письма) направляет Поставщику детальные цветные фото и видеоматериалы выявленных дефектов и рекламационный акт (по форме, размещенной на https://www.sklad.ru/uslugi/service/), а при неисправности аккумулятора рекламационный акт предоставляется совместно с отсканированной копией журнала технического состояния аккумулятора. </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Датой предъявления рекламационного акта считается дата штемпеля почтового отделения, обслуживающего адресата или дата доставки по ЭДО. Поставщик в течение семи рабочих дней с момента получения рекламационного акта, видеоматериалов и фото вправе направить своего полномочного представителя для осмотра, предварительной диагностики, проверки Товара и составления совместного Акта о выявленных недостатках, либо направляет Покупателю уведомление о приеме или отклонении претензий Покупателя с указанием причин. Поставщик вправе потребовать, а Покупатель обязан передать Поставщику Товар для проведения экспертизы качества Товара.</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lastRenderedPageBreak/>
        <w:t>7.7. Диагностика и ремонт проводятся у Покупателя в месте эксплуатации Товара. В случае необходимости Поставщик вправе принять решение о проведения более глубокой диагностики или специализированного ремонта на ремонтной базе Поставщика, имеющей специальное оборудование и необходимые условия, по адресу, указанному в п.14 Договора или в Сервисном центре. При этом доставка Товара осуществляется Покупателем самостоятельно и за его счет, Товар передается по акту с описанием его комплектности и состояния. Ответственность за сохранность Товара до момента его возврата Покупателю несет принявшая Товар сторона.</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7.8. Сроки проведения гарантийного ремонта:</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7.8.1 в месте эксплуатации Товара – в течение </w:t>
      </w:r>
      <w:r w:rsidR="00097A1B">
        <w:rPr>
          <w:rFonts w:ascii="Times New Roman" w:eastAsia="Lucida Sans Unicode" w:hAnsi="Times New Roman"/>
          <w:kern w:val="2"/>
          <w:sz w:val="24"/>
          <w:szCs w:val="24"/>
          <w:lang w:eastAsia="hi-IN" w:bidi="hi-IN"/>
        </w:rPr>
        <w:t>____</w:t>
      </w:r>
      <w:r w:rsidRPr="00FD4625">
        <w:rPr>
          <w:rFonts w:ascii="Times New Roman" w:eastAsia="Lucida Sans Unicode" w:hAnsi="Times New Roman"/>
          <w:kern w:val="2"/>
          <w:sz w:val="24"/>
          <w:szCs w:val="24"/>
          <w:lang w:eastAsia="hi-IN" w:bidi="hi-IN"/>
        </w:rPr>
        <w:t xml:space="preserve"> рабочих дней с даты установления Поставщиком или Сервисным центром следующего: выявленный дефект относится к категории скрытых дефектов и его возникновение является гарантийным случаем, а также при наличии необходимых для проведения гарантийного ремонта запасных частей на складе Поставщика; </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7.8.2 на ремонтной базе Поставщика или Сервисного центра – в течение </w:t>
      </w:r>
      <w:r w:rsidR="00097A1B">
        <w:rPr>
          <w:rFonts w:ascii="Times New Roman" w:eastAsia="Lucida Sans Unicode" w:hAnsi="Times New Roman"/>
          <w:kern w:val="2"/>
          <w:sz w:val="24"/>
          <w:szCs w:val="24"/>
          <w:lang w:eastAsia="hi-IN" w:bidi="hi-IN"/>
        </w:rPr>
        <w:t xml:space="preserve">_____ </w:t>
      </w:r>
      <w:r w:rsidRPr="00FD4625">
        <w:rPr>
          <w:rFonts w:ascii="Times New Roman" w:eastAsia="Lucida Sans Unicode" w:hAnsi="Times New Roman"/>
          <w:kern w:val="2"/>
          <w:sz w:val="24"/>
          <w:szCs w:val="24"/>
          <w:lang w:eastAsia="hi-IN" w:bidi="hi-IN"/>
        </w:rPr>
        <w:t xml:space="preserve">рабочего дня, считая с даты поступления Товара на ремонтную базу Поставщика или Сервисного центра, при наличии необходимых для проведения гарантийного ремонта запасных частей. </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7.9. На замененные детали и узлы срок гарантии начинает течь с даты замены, однако в пределах общего гарантийного срока. Время гарантийного ремонта приостанавливает течение гарантийного срока, кроме случаев продления гарантийного ремонта по вине Покупателя. </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7.10. Датой выполнения гарантийного ремонта считается: </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при производстве гарантийного ремонта в месте эксплуатации – дата подписания Поставщиком или Сервисным центром, с одной стороны, и Покупателем, с другой стороны, акта о выполнении гарантийного ремонта;</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 при производстве гарантийного ремонта на ремонтной базе Поставщика или Сервисного центра – дата подписания Поставщиком или Сервисным центром, с одной стороны, и Покупателем, с другой стороны, акта о выполнении гарантийного ремонта. </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 В случае не</w:t>
      </w:r>
      <w:r w:rsidR="00A459C1">
        <w:rPr>
          <w:rFonts w:ascii="Times New Roman" w:eastAsia="Lucida Sans Unicode" w:hAnsi="Times New Roman"/>
          <w:kern w:val="2"/>
          <w:sz w:val="24"/>
          <w:szCs w:val="24"/>
          <w:lang w:eastAsia="hi-IN" w:bidi="hi-IN"/>
        </w:rPr>
        <w:t xml:space="preserve"> </w:t>
      </w:r>
      <w:r w:rsidRPr="00FD4625">
        <w:rPr>
          <w:rFonts w:ascii="Times New Roman" w:eastAsia="Lucida Sans Unicode" w:hAnsi="Times New Roman"/>
          <w:kern w:val="2"/>
          <w:sz w:val="24"/>
          <w:szCs w:val="24"/>
          <w:lang w:eastAsia="hi-IN" w:bidi="hi-IN"/>
        </w:rPr>
        <w:t>подписания Покупателем Акта о выполнении гарантийного ремонта, или не</w:t>
      </w:r>
      <w:r w:rsidR="00A459C1">
        <w:rPr>
          <w:rFonts w:ascii="Times New Roman" w:eastAsia="Lucida Sans Unicode" w:hAnsi="Times New Roman"/>
          <w:kern w:val="2"/>
          <w:sz w:val="24"/>
          <w:szCs w:val="24"/>
          <w:lang w:eastAsia="hi-IN" w:bidi="hi-IN"/>
        </w:rPr>
        <w:t xml:space="preserve"> </w:t>
      </w:r>
      <w:r w:rsidRPr="00FD4625">
        <w:rPr>
          <w:rFonts w:ascii="Times New Roman" w:eastAsia="Lucida Sans Unicode" w:hAnsi="Times New Roman"/>
          <w:kern w:val="2"/>
          <w:sz w:val="24"/>
          <w:szCs w:val="24"/>
          <w:lang w:eastAsia="hi-IN" w:bidi="hi-IN"/>
        </w:rPr>
        <w:t xml:space="preserve">предоставления Покупателем замечаний по выполненному гарантийному ремонту в течение </w:t>
      </w:r>
      <w:r w:rsidR="00097A1B">
        <w:rPr>
          <w:rFonts w:ascii="Times New Roman" w:eastAsia="Lucida Sans Unicode" w:hAnsi="Times New Roman"/>
          <w:kern w:val="2"/>
          <w:sz w:val="24"/>
          <w:szCs w:val="24"/>
          <w:lang w:eastAsia="hi-IN" w:bidi="hi-IN"/>
        </w:rPr>
        <w:t>_____</w:t>
      </w:r>
      <w:r w:rsidRPr="00FD4625">
        <w:rPr>
          <w:rFonts w:ascii="Times New Roman" w:eastAsia="Lucida Sans Unicode" w:hAnsi="Times New Roman"/>
          <w:kern w:val="2"/>
          <w:sz w:val="24"/>
          <w:szCs w:val="24"/>
          <w:lang w:eastAsia="hi-IN" w:bidi="hi-IN"/>
        </w:rPr>
        <w:t xml:space="preserve"> рабочих дней с даты получения Акта, или неявки Покупателя на получение Товара из ремонта в течение </w:t>
      </w:r>
      <w:r w:rsidR="00097A1B">
        <w:rPr>
          <w:rFonts w:ascii="Times New Roman" w:eastAsia="Lucida Sans Unicode" w:hAnsi="Times New Roman"/>
          <w:kern w:val="2"/>
          <w:sz w:val="24"/>
          <w:szCs w:val="24"/>
          <w:lang w:eastAsia="hi-IN" w:bidi="hi-IN"/>
        </w:rPr>
        <w:t xml:space="preserve">_____ </w:t>
      </w:r>
      <w:r w:rsidRPr="00FD4625">
        <w:rPr>
          <w:rFonts w:ascii="Times New Roman" w:eastAsia="Lucida Sans Unicode" w:hAnsi="Times New Roman"/>
          <w:kern w:val="2"/>
          <w:sz w:val="24"/>
          <w:szCs w:val="24"/>
          <w:lang w:eastAsia="hi-IN" w:bidi="hi-IN"/>
        </w:rPr>
        <w:t>рабочих дней с даты его уведомления об проведении ремонта, то указанный Акт считается подписанным Покупателем без возражений, а работы считаются выполненными в полном объеме.</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7.11. В случае перепродажи Покупателем товара третьему лицу гарантия может быть сохранена при условии предварительного соглашения об этом Покупателя с Продавцом.</w:t>
      </w:r>
    </w:p>
    <w:p w:rsidR="00022DE7" w:rsidRPr="00FD4625" w:rsidRDefault="00022DE7" w:rsidP="00022DE7">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7.12. Поставщик вправе в течение срока гарантии, а также в любой момент с даты получения претензии по Товару, с письменного уведомления Покупателя по электронной почте, осуществлять осмотр состояния и условий эксплуатации Товара, а Покупатель обязан предоставить возможность такого осмотра на своей территории в дату, указанную в уведомлении (в рабочий день с 9 до 18 часов). Несоблюдение Покупателем положений настоящего пункта означает отказ от предъявленных претензии по качеству Товара.</w:t>
      </w:r>
    </w:p>
    <w:p w:rsidR="0052283D" w:rsidRPr="00FD4625" w:rsidRDefault="0052283D" w:rsidP="006A188C">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hAnsi="Times New Roman"/>
          <w:sz w:val="24"/>
          <w:szCs w:val="24"/>
          <w:lang w:eastAsia="zh-CN" w:bidi="hi-IN"/>
        </w:rPr>
        <w:t>7.</w:t>
      </w:r>
      <w:r w:rsidR="001C0C69" w:rsidRPr="00FD4625">
        <w:rPr>
          <w:rFonts w:ascii="Times New Roman" w:hAnsi="Times New Roman"/>
          <w:sz w:val="24"/>
          <w:szCs w:val="24"/>
          <w:lang w:eastAsia="zh-CN" w:bidi="hi-IN"/>
        </w:rPr>
        <w:t>3</w:t>
      </w:r>
      <w:r w:rsidRPr="00FD4625">
        <w:rPr>
          <w:rFonts w:ascii="Times New Roman" w:hAnsi="Times New Roman"/>
          <w:sz w:val="24"/>
          <w:szCs w:val="24"/>
          <w:lang w:eastAsia="zh-CN" w:bidi="hi-IN"/>
        </w:rPr>
        <w:t xml:space="preserve">. В случае, если Поставщик не </w:t>
      </w:r>
      <w:r w:rsidR="00EF51D3" w:rsidRPr="00FD4625">
        <w:rPr>
          <w:rFonts w:ascii="Times New Roman" w:hAnsi="Times New Roman"/>
          <w:sz w:val="24"/>
          <w:szCs w:val="24"/>
          <w:lang w:eastAsia="zh-CN" w:bidi="hi-IN"/>
        </w:rPr>
        <w:t>с</w:t>
      </w:r>
      <w:r w:rsidRPr="00FD4625">
        <w:rPr>
          <w:rFonts w:ascii="Times New Roman" w:hAnsi="Times New Roman"/>
          <w:sz w:val="24"/>
          <w:szCs w:val="24"/>
          <w:lang w:eastAsia="zh-CN" w:bidi="hi-IN"/>
        </w:rPr>
        <w:t xml:space="preserve">может осуществить гарантийный ремонт или замену Товара на аналогичный, то </w:t>
      </w:r>
      <w:r w:rsidR="005A5B8A" w:rsidRPr="00FD4625">
        <w:rPr>
          <w:rFonts w:ascii="Times New Roman" w:hAnsi="Times New Roman"/>
          <w:sz w:val="24"/>
          <w:szCs w:val="24"/>
          <w:lang w:eastAsia="zh-CN" w:bidi="hi-IN"/>
        </w:rPr>
        <w:t>Поставщик</w:t>
      </w:r>
      <w:r w:rsidR="0093305F" w:rsidRPr="00FD4625">
        <w:rPr>
          <w:rFonts w:ascii="Times New Roman" w:hAnsi="Times New Roman"/>
          <w:sz w:val="24"/>
          <w:szCs w:val="24"/>
          <w:lang w:eastAsia="zh-CN" w:bidi="hi-IN"/>
        </w:rPr>
        <w:t xml:space="preserve"> име</w:t>
      </w:r>
      <w:r w:rsidR="00AD63AC" w:rsidRPr="00FD4625">
        <w:rPr>
          <w:rFonts w:ascii="Times New Roman" w:hAnsi="Times New Roman"/>
          <w:sz w:val="24"/>
          <w:szCs w:val="24"/>
          <w:lang w:eastAsia="zh-CN" w:bidi="hi-IN"/>
        </w:rPr>
        <w:t>е</w:t>
      </w:r>
      <w:r w:rsidR="0093305F" w:rsidRPr="00FD4625">
        <w:rPr>
          <w:rFonts w:ascii="Times New Roman" w:hAnsi="Times New Roman"/>
          <w:sz w:val="24"/>
          <w:szCs w:val="24"/>
          <w:lang w:eastAsia="zh-CN" w:bidi="hi-IN"/>
        </w:rPr>
        <w:t>т право расторгнуть Договор в одностороннем внесудебном порядке</w:t>
      </w:r>
      <w:r w:rsidR="005A5B8A" w:rsidRPr="00FD4625">
        <w:rPr>
          <w:rFonts w:ascii="Times New Roman" w:hAnsi="Times New Roman"/>
          <w:sz w:val="24"/>
          <w:szCs w:val="24"/>
          <w:lang w:eastAsia="zh-CN" w:bidi="hi-IN"/>
        </w:rPr>
        <w:t xml:space="preserve"> и</w:t>
      </w:r>
      <w:r w:rsidRPr="00FD4625">
        <w:rPr>
          <w:rFonts w:ascii="Times New Roman" w:hAnsi="Times New Roman"/>
          <w:sz w:val="24"/>
          <w:szCs w:val="24"/>
          <w:lang w:eastAsia="zh-CN" w:bidi="hi-IN"/>
        </w:rPr>
        <w:t xml:space="preserve"> вернуть Покупателю денежные средства в течение 3 рабочих дней</w:t>
      </w:r>
      <w:r w:rsidR="00AD63AC" w:rsidRPr="00FD4625">
        <w:rPr>
          <w:rFonts w:ascii="Times New Roman" w:hAnsi="Times New Roman"/>
          <w:sz w:val="24"/>
          <w:szCs w:val="24"/>
          <w:lang w:eastAsia="zh-CN" w:bidi="hi-IN"/>
        </w:rPr>
        <w:t xml:space="preserve"> с</w:t>
      </w:r>
      <w:r w:rsidRPr="00FD4625">
        <w:rPr>
          <w:rFonts w:ascii="Times New Roman" w:hAnsi="Times New Roman"/>
          <w:sz w:val="24"/>
          <w:szCs w:val="24"/>
          <w:lang w:eastAsia="zh-CN" w:bidi="hi-IN"/>
        </w:rPr>
        <w:t xml:space="preserve"> момента возврата Товара Поставщику и</w:t>
      </w:r>
      <w:r w:rsidR="00EF51D3" w:rsidRPr="00FD4625">
        <w:rPr>
          <w:rFonts w:ascii="Times New Roman" w:hAnsi="Times New Roman"/>
          <w:sz w:val="24"/>
          <w:szCs w:val="24"/>
          <w:lang w:eastAsia="zh-CN" w:bidi="hi-IN"/>
        </w:rPr>
        <w:t xml:space="preserve"> переоформления</w:t>
      </w:r>
      <w:r w:rsidR="005A5B8A" w:rsidRPr="00FD4625">
        <w:rPr>
          <w:rFonts w:ascii="Times New Roman" w:hAnsi="Times New Roman"/>
          <w:sz w:val="24"/>
          <w:szCs w:val="24"/>
          <w:lang w:eastAsia="zh-CN" w:bidi="hi-IN"/>
        </w:rPr>
        <w:t xml:space="preserve"> Покупателем</w:t>
      </w:r>
      <w:r w:rsidR="00EF51D3" w:rsidRPr="00FD4625">
        <w:rPr>
          <w:rFonts w:ascii="Times New Roman" w:hAnsi="Times New Roman"/>
          <w:sz w:val="24"/>
          <w:szCs w:val="24"/>
          <w:lang w:eastAsia="zh-CN" w:bidi="hi-IN"/>
        </w:rPr>
        <w:t xml:space="preserve"> в СЭП собственника</w:t>
      </w:r>
      <w:r w:rsidR="004F6C28" w:rsidRPr="00FD4625">
        <w:rPr>
          <w:rFonts w:ascii="Times New Roman" w:hAnsi="Times New Roman"/>
          <w:sz w:val="24"/>
          <w:szCs w:val="24"/>
          <w:lang w:eastAsia="zh-CN" w:bidi="hi-IN"/>
        </w:rPr>
        <w:t xml:space="preserve"> Товара</w:t>
      </w:r>
      <w:r w:rsidR="00EF51D3" w:rsidRPr="00FD4625">
        <w:rPr>
          <w:rFonts w:ascii="Times New Roman" w:hAnsi="Times New Roman"/>
          <w:sz w:val="24"/>
          <w:szCs w:val="24"/>
          <w:lang w:eastAsia="zh-CN" w:bidi="hi-IN"/>
        </w:rPr>
        <w:t xml:space="preserve"> на Поставщика</w:t>
      </w:r>
      <w:r w:rsidR="002F0D69" w:rsidRPr="00FD4625">
        <w:rPr>
          <w:rFonts w:ascii="Times New Roman" w:hAnsi="Times New Roman"/>
          <w:sz w:val="24"/>
          <w:szCs w:val="24"/>
          <w:lang w:eastAsia="zh-CN" w:bidi="hi-IN"/>
        </w:rPr>
        <w:t>.</w:t>
      </w:r>
    </w:p>
    <w:p w:rsidR="00CD4841" w:rsidRPr="00FD4625" w:rsidRDefault="00CD4841" w:rsidP="00C05BEE">
      <w:pPr>
        <w:numPr>
          <w:ilvl w:val="0"/>
          <w:numId w:val="3"/>
        </w:numPr>
        <w:suppressAutoHyphens/>
        <w:spacing w:after="0" w:line="240" w:lineRule="auto"/>
        <w:contextualSpacing/>
        <w:jc w:val="center"/>
        <w:rPr>
          <w:rFonts w:ascii="Times New Roman" w:eastAsia="Lucida Sans Unicode" w:hAnsi="Times New Roman"/>
          <w:b/>
          <w:bCs/>
          <w:kern w:val="2"/>
          <w:sz w:val="24"/>
          <w:szCs w:val="24"/>
          <w:lang w:eastAsia="hi-IN" w:bidi="hi-IN"/>
        </w:rPr>
      </w:pPr>
      <w:r w:rsidRPr="00FD4625">
        <w:rPr>
          <w:rFonts w:ascii="Times New Roman" w:eastAsia="Lucida Sans Unicode" w:hAnsi="Times New Roman"/>
          <w:b/>
          <w:bCs/>
          <w:kern w:val="2"/>
          <w:sz w:val="24"/>
          <w:szCs w:val="24"/>
          <w:lang w:eastAsia="hi-IN" w:bidi="hi-IN"/>
        </w:rPr>
        <w:t>Ответственность Сторон</w:t>
      </w:r>
    </w:p>
    <w:p w:rsidR="00CD4841" w:rsidRPr="00FD4625" w:rsidRDefault="00CD4841" w:rsidP="00CD4841">
      <w:pPr>
        <w:suppressAutoHyphens/>
        <w:spacing w:after="240" w:line="240" w:lineRule="auto"/>
        <w:ind w:left="720"/>
        <w:contextualSpacing/>
        <w:rPr>
          <w:rFonts w:ascii="Times New Roman" w:eastAsia="Lucida Sans Unicode" w:hAnsi="Times New Roman"/>
          <w:b/>
          <w:bCs/>
          <w:kern w:val="2"/>
          <w:sz w:val="24"/>
          <w:szCs w:val="24"/>
          <w:lang w:eastAsia="hi-IN" w:bidi="hi-IN"/>
        </w:rPr>
      </w:pPr>
    </w:p>
    <w:p w:rsidR="00226560" w:rsidRPr="00FD4625"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FD4625">
        <w:rPr>
          <w:rFonts w:ascii="Times New Roman" w:eastAsia="Lucida Sans Unicode" w:hAnsi="Times New Roman"/>
          <w:sz w:val="24"/>
          <w:szCs w:val="24"/>
          <w:lang w:eastAsia="zh-CN" w:bidi="hi-IN"/>
        </w:rPr>
        <w:lastRenderedPageBreak/>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r w:rsidR="00226560" w:rsidRPr="00FD4625">
        <w:rPr>
          <w:rFonts w:ascii="Times New Roman" w:eastAsia="Lucida Sans Unicode" w:hAnsi="Times New Roman"/>
          <w:sz w:val="24"/>
          <w:szCs w:val="24"/>
          <w:lang w:eastAsia="zh-CN" w:bidi="hi-IN"/>
        </w:rPr>
        <w:t xml:space="preserve"> и условиями в настоящем договоре</w:t>
      </w:r>
      <w:r w:rsidR="002F0D69" w:rsidRPr="00FD4625">
        <w:rPr>
          <w:rFonts w:ascii="Times New Roman" w:eastAsia="Lucida Sans Unicode" w:hAnsi="Times New Roman"/>
          <w:sz w:val="24"/>
          <w:szCs w:val="24"/>
          <w:lang w:eastAsia="zh-CN" w:bidi="hi-IN"/>
        </w:rPr>
        <w:t>.</w:t>
      </w:r>
    </w:p>
    <w:p w:rsidR="00CD4841" w:rsidRPr="00FD4625"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FD4625">
        <w:rPr>
          <w:rFonts w:ascii="Times New Roman" w:eastAsia="Lucida Sans Unicode" w:hAnsi="Times New Roman"/>
          <w:sz w:val="24"/>
          <w:szCs w:val="24"/>
          <w:lang w:eastAsia="zh-CN" w:bidi="hi-IN"/>
        </w:rPr>
        <w:t>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rsidR="00A842BA" w:rsidRPr="00FD4625"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FD4625">
        <w:rPr>
          <w:rFonts w:ascii="Times New Roman" w:eastAsia="Lucida Sans Unicode" w:hAnsi="Times New Roman"/>
          <w:sz w:val="24"/>
          <w:szCs w:val="24"/>
          <w:lang w:eastAsia="zh-CN" w:bidi="hi-IN"/>
        </w:rPr>
        <w:t>8.2.1. Пени начисляются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Пени устанавливаются Договором в размере одной трехсотой действующей на дату уплаты пени ключевой ставки Центрального банка Российской Федерации от не уплаченной в срок суммы;</w:t>
      </w:r>
      <w:r w:rsidR="00226560" w:rsidRPr="00FD4625">
        <w:rPr>
          <w:rFonts w:ascii="Times New Roman" w:eastAsia="Lucida Sans Unicode" w:hAnsi="Times New Roman"/>
          <w:sz w:val="24"/>
          <w:szCs w:val="24"/>
          <w:lang w:eastAsia="zh-CN" w:bidi="hi-IN"/>
        </w:rPr>
        <w:t xml:space="preserve"> </w:t>
      </w:r>
    </w:p>
    <w:p w:rsidR="00CD4841" w:rsidRPr="00FD4625"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FD4625">
        <w:rPr>
          <w:rFonts w:ascii="Times New Roman" w:eastAsia="Lucida Sans Unicode" w:hAnsi="Times New Roman"/>
          <w:sz w:val="24"/>
          <w:szCs w:val="24"/>
          <w:lang w:eastAsia="zh-CN" w:bidi="hi-IN"/>
        </w:rPr>
        <w:t xml:space="preserve">8.2.2. За каждый факт неисполнения или ненадлежащего исполнения Покупателем обязательств, предусмотренных настоящим Договором, за исключением просрочки исполнения обязательств, Поставщик вправе взыскать с Покупателя штраф в размере </w:t>
      </w:r>
      <w:r w:rsidR="00097A1B">
        <w:rPr>
          <w:rFonts w:ascii="Times New Roman" w:eastAsia="Lucida Sans Unicode" w:hAnsi="Times New Roman"/>
          <w:sz w:val="24"/>
          <w:szCs w:val="24"/>
          <w:lang w:eastAsia="zh-CN" w:bidi="hi-IN"/>
        </w:rPr>
        <w:t>________</w:t>
      </w:r>
      <w:r w:rsidRPr="00FD4625">
        <w:rPr>
          <w:rFonts w:ascii="Times New Roman" w:eastAsia="Lucida Sans Unicode" w:hAnsi="Times New Roman"/>
          <w:sz w:val="24"/>
          <w:szCs w:val="24"/>
          <w:lang w:eastAsia="zh-CN" w:bidi="hi-IN"/>
        </w:rPr>
        <w:t>рублей.</w:t>
      </w:r>
      <w:r w:rsidR="00BA2DCC" w:rsidRPr="00FD4625">
        <w:rPr>
          <w:rFonts w:ascii="Times New Roman" w:eastAsia="Lucida Sans Unicode" w:hAnsi="Times New Roman"/>
          <w:sz w:val="24"/>
          <w:szCs w:val="24"/>
          <w:lang w:eastAsia="zh-CN" w:bidi="hi-IN"/>
        </w:rPr>
        <w:t xml:space="preserve"> </w:t>
      </w:r>
    </w:p>
    <w:p w:rsidR="00CD4841" w:rsidRPr="00FD4625"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FD4625">
        <w:rPr>
          <w:rFonts w:ascii="Times New Roman" w:eastAsia="Lucida Sans Unicode" w:hAnsi="Times New Roman"/>
          <w:sz w:val="24"/>
          <w:szCs w:val="24"/>
          <w:lang w:eastAsia="zh-CN" w:bidi="hi-IN"/>
        </w:rPr>
        <w:t xml:space="preserve">8.3. </w:t>
      </w:r>
      <w:r w:rsidR="0050766B" w:rsidRPr="00FD4625">
        <w:rPr>
          <w:rFonts w:ascii="Times New Roman" w:eastAsia="Lucida Sans Unicode" w:hAnsi="Times New Roman"/>
          <w:sz w:val="24"/>
          <w:szCs w:val="24"/>
          <w:lang w:eastAsia="zh-CN" w:bidi="hi-IN"/>
        </w:rPr>
        <w:t>В случае просрочки исполнения Поставщиком обязательст</w:t>
      </w:r>
      <w:r w:rsidR="00A459C1">
        <w:rPr>
          <w:rFonts w:ascii="Times New Roman" w:eastAsia="Lucida Sans Unicode" w:hAnsi="Times New Roman"/>
          <w:sz w:val="24"/>
          <w:szCs w:val="24"/>
          <w:lang w:eastAsia="zh-CN" w:bidi="hi-IN"/>
        </w:rPr>
        <w:t xml:space="preserve">ва, предусмотренного Договором, </w:t>
      </w:r>
      <w:r w:rsidR="0050766B" w:rsidRPr="00FD4625">
        <w:rPr>
          <w:rFonts w:ascii="Times New Roman" w:eastAsia="Lucida Sans Unicode" w:hAnsi="Times New Roman"/>
          <w:sz w:val="24"/>
          <w:szCs w:val="24"/>
          <w:lang w:eastAsia="zh-CN" w:bidi="hi-IN"/>
        </w:rPr>
        <w:t>за исключением</w:t>
      </w:r>
      <w:r w:rsidR="00A459C1">
        <w:rPr>
          <w:rFonts w:ascii="Times New Roman" w:eastAsia="Lucida Sans Unicode" w:hAnsi="Times New Roman"/>
          <w:sz w:val="24"/>
          <w:szCs w:val="24"/>
          <w:lang w:eastAsia="zh-CN" w:bidi="hi-IN"/>
        </w:rPr>
        <w:t xml:space="preserve"> </w:t>
      </w:r>
      <w:r w:rsidR="0050766B" w:rsidRPr="00FD4625">
        <w:rPr>
          <w:rFonts w:ascii="Times New Roman" w:eastAsia="Lucida Sans Unicode" w:hAnsi="Times New Roman"/>
          <w:sz w:val="24"/>
          <w:szCs w:val="24"/>
          <w:lang w:eastAsia="zh-CN" w:bidi="hi-IN"/>
        </w:rPr>
        <w:t>обязательств, связанных с гарантией на Товар, начисляется неустойка (пени, штрафа):</w:t>
      </w:r>
    </w:p>
    <w:p w:rsidR="00CD4841" w:rsidRPr="00FD4625"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FD4625">
        <w:rPr>
          <w:rFonts w:ascii="Times New Roman" w:eastAsia="Lucida Sans Unicode" w:hAnsi="Times New Roman"/>
          <w:sz w:val="24"/>
          <w:szCs w:val="24"/>
          <w:lang w:eastAsia="zh-CN" w:bidi="hi-IN"/>
        </w:rPr>
        <w:t>8.3.1. Пени начисляются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D37A6" w:rsidRPr="00FD4625" w:rsidRDefault="00A459C1" w:rsidP="00DA4ED4">
      <w:pPr>
        <w:suppressAutoHyphens/>
        <w:spacing w:after="0" w:line="240" w:lineRule="auto"/>
        <w:ind w:firstLine="709"/>
        <w:jc w:val="both"/>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 xml:space="preserve">8.3.2. В случае неисполнения </w:t>
      </w:r>
      <w:r w:rsidR="00CD4841" w:rsidRPr="00FD4625">
        <w:rPr>
          <w:rFonts w:ascii="Times New Roman" w:eastAsia="Lucida Sans Unicode" w:hAnsi="Times New Roman"/>
          <w:sz w:val="24"/>
          <w:szCs w:val="24"/>
          <w:lang w:eastAsia="zh-CN" w:bidi="hi-IN"/>
        </w:rPr>
        <w:t xml:space="preserve">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 </w:t>
      </w:r>
      <w:r w:rsidR="00097A1B">
        <w:rPr>
          <w:rFonts w:ascii="Times New Roman" w:eastAsia="Lucida Sans Unicode" w:hAnsi="Times New Roman"/>
          <w:sz w:val="24"/>
          <w:szCs w:val="24"/>
          <w:lang w:eastAsia="zh-CN" w:bidi="hi-IN"/>
        </w:rPr>
        <w:t>__</w:t>
      </w:r>
      <w:r w:rsidR="00CD4841" w:rsidRPr="00FD4625">
        <w:rPr>
          <w:rFonts w:ascii="Times New Roman" w:eastAsia="Lucida Sans Unicode" w:hAnsi="Times New Roman"/>
          <w:sz w:val="24"/>
          <w:szCs w:val="24"/>
          <w:lang w:eastAsia="zh-CN" w:bidi="hi-IN"/>
        </w:rPr>
        <w:t>%</w:t>
      </w:r>
      <w:r w:rsidR="00303FF8" w:rsidRPr="00FD4625">
        <w:rPr>
          <w:rFonts w:ascii="Times New Roman" w:eastAsia="Lucida Sans Unicode" w:hAnsi="Times New Roman"/>
          <w:sz w:val="24"/>
          <w:szCs w:val="24"/>
          <w:lang w:eastAsia="zh-CN" w:bidi="hi-IN"/>
        </w:rPr>
        <w:t xml:space="preserve"> </w:t>
      </w:r>
      <w:r w:rsidR="00CD4841" w:rsidRPr="00FD4625">
        <w:rPr>
          <w:rFonts w:ascii="Times New Roman" w:eastAsia="Lucida Sans Unicode" w:hAnsi="Times New Roman"/>
          <w:sz w:val="24"/>
          <w:szCs w:val="24"/>
          <w:lang w:eastAsia="zh-CN" w:bidi="hi-IN"/>
        </w:rPr>
        <w:t>цены Договора, что составляет</w:t>
      </w:r>
      <w:r w:rsidR="00097A1B">
        <w:rPr>
          <w:rFonts w:ascii="Times New Roman" w:eastAsia="Lucida Sans Unicode" w:hAnsi="Times New Roman"/>
          <w:sz w:val="24"/>
          <w:szCs w:val="24"/>
          <w:lang w:eastAsia="zh-CN" w:bidi="hi-IN"/>
        </w:rPr>
        <w:t>___________</w:t>
      </w:r>
      <w:r w:rsidR="00CD4841" w:rsidRPr="00FD4625">
        <w:rPr>
          <w:rFonts w:ascii="Times New Roman" w:eastAsia="Lucida Sans Unicode" w:hAnsi="Times New Roman"/>
          <w:sz w:val="24"/>
          <w:szCs w:val="24"/>
          <w:lang w:eastAsia="zh-CN" w:bidi="hi-IN"/>
        </w:rPr>
        <w:t>.</w:t>
      </w:r>
      <w:r w:rsidR="005A19DB" w:rsidRPr="00FD4625">
        <w:t xml:space="preserve"> </w:t>
      </w:r>
    </w:p>
    <w:p w:rsidR="00CD4841" w:rsidRPr="00FD4625"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FD4625">
        <w:rPr>
          <w:rFonts w:ascii="Times New Roman" w:eastAsia="Lucida Sans Unicode" w:hAnsi="Times New Roman"/>
          <w:sz w:val="24"/>
          <w:szCs w:val="24"/>
          <w:lang w:eastAsia="zh-CN" w:bidi="hi-IN"/>
        </w:rPr>
        <w:t>8.4. Сторона освобождается от уплаты неустойки (штрафа, пеней),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CD4841" w:rsidRPr="00FD4625"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FD4625">
        <w:rPr>
          <w:rFonts w:ascii="Times New Roman" w:eastAsia="Lucida Sans Unicode" w:hAnsi="Times New Roman"/>
          <w:sz w:val="24"/>
          <w:szCs w:val="24"/>
          <w:lang w:eastAsia="zh-CN" w:bidi="hi-IN"/>
        </w:rPr>
        <w:t>8.5. Уплата неустойки (штрафа, пеней) не освобождает Стороны от исполнения</w:t>
      </w:r>
      <w:r w:rsidR="002F0D69" w:rsidRPr="00FD4625">
        <w:rPr>
          <w:rFonts w:ascii="Times New Roman" w:eastAsia="Lucida Sans Unicode" w:hAnsi="Times New Roman"/>
          <w:sz w:val="24"/>
          <w:szCs w:val="24"/>
          <w:lang w:eastAsia="zh-CN" w:bidi="hi-IN"/>
        </w:rPr>
        <w:t xml:space="preserve"> своих обязательств по Договору</w:t>
      </w:r>
      <w:r w:rsidR="00DA4ED4" w:rsidRPr="00FD4625">
        <w:rPr>
          <w:rFonts w:ascii="Times New Roman" w:eastAsia="Lucida Sans Unicode" w:hAnsi="Times New Roman"/>
          <w:sz w:val="24"/>
          <w:szCs w:val="24"/>
          <w:lang w:eastAsia="zh-CN" w:bidi="hi-IN"/>
        </w:rPr>
        <w:t>.</w:t>
      </w:r>
    </w:p>
    <w:p w:rsidR="00A842BA" w:rsidRPr="00FD4625" w:rsidRDefault="00A842BA" w:rsidP="00CD4841">
      <w:pPr>
        <w:suppressAutoHyphens/>
        <w:spacing w:after="0" w:line="240" w:lineRule="auto"/>
        <w:ind w:firstLine="709"/>
        <w:jc w:val="both"/>
        <w:rPr>
          <w:rFonts w:ascii="Times New Roman" w:eastAsia="Lucida Sans Unicode" w:hAnsi="Times New Roman"/>
          <w:sz w:val="24"/>
          <w:szCs w:val="24"/>
          <w:lang w:eastAsia="zh-CN" w:bidi="hi-IN"/>
        </w:rPr>
      </w:pPr>
    </w:p>
    <w:p w:rsidR="00CD4841" w:rsidRPr="00FD4625" w:rsidRDefault="00CD4841" w:rsidP="00C05BEE">
      <w:pPr>
        <w:numPr>
          <w:ilvl w:val="0"/>
          <w:numId w:val="3"/>
        </w:numPr>
        <w:suppressAutoHyphens/>
        <w:spacing w:after="240" w:line="240" w:lineRule="auto"/>
        <w:contextualSpacing/>
        <w:jc w:val="center"/>
        <w:rPr>
          <w:rFonts w:ascii="Times New Roman" w:eastAsia="Lucida Sans Unicode" w:hAnsi="Times New Roman"/>
          <w:b/>
          <w:bCs/>
          <w:kern w:val="2"/>
          <w:sz w:val="24"/>
          <w:szCs w:val="24"/>
          <w:lang w:eastAsia="hi-IN" w:bidi="hi-IN"/>
        </w:rPr>
      </w:pPr>
      <w:r w:rsidRPr="00FD4625">
        <w:rPr>
          <w:rFonts w:ascii="Times New Roman" w:eastAsia="Lucida Sans Unicode" w:hAnsi="Times New Roman"/>
          <w:b/>
          <w:bCs/>
          <w:kern w:val="2"/>
          <w:sz w:val="24"/>
          <w:szCs w:val="24"/>
          <w:lang w:eastAsia="hi-IN" w:bidi="hi-IN"/>
        </w:rPr>
        <w:t>Разрешение споров</w:t>
      </w:r>
    </w:p>
    <w:p w:rsidR="00CD4841" w:rsidRPr="00FD4625" w:rsidRDefault="00CD4841" w:rsidP="00CD4841">
      <w:pPr>
        <w:suppressAutoHyphens/>
        <w:spacing w:after="240" w:line="240" w:lineRule="auto"/>
        <w:contextualSpacing/>
        <w:rPr>
          <w:rFonts w:ascii="Times New Roman" w:eastAsia="Lucida Sans Unicode" w:hAnsi="Times New Roman"/>
          <w:b/>
          <w:bCs/>
          <w:kern w:val="2"/>
          <w:sz w:val="24"/>
          <w:szCs w:val="24"/>
          <w:lang w:eastAsia="hi-IN" w:bidi="hi-IN"/>
        </w:rPr>
      </w:pPr>
    </w:p>
    <w:p w:rsidR="00CD4841" w:rsidRPr="00FD4625"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FD4625">
        <w:rPr>
          <w:rFonts w:ascii="Times New Roman" w:eastAsia="Lucida Sans Unicode" w:hAnsi="Times New Roman"/>
          <w:sz w:val="24"/>
          <w:szCs w:val="24"/>
          <w:lang w:eastAsia="zh-CN" w:bidi="hi-I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CD4841" w:rsidRDefault="00CD4841" w:rsidP="00CD4841">
      <w:pPr>
        <w:suppressAutoHyphens/>
        <w:spacing w:after="240" w:line="240" w:lineRule="auto"/>
        <w:ind w:firstLine="709"/>
        <w:jc w:val="both"/>
        <w:rPr>
          <w:rFonts w:ascii="Times New Roman" w:eastAsia="Lucida Sans Unicode" w:hAnsi="Times New Roman"/>
          <w:sz w:val="24"/>
          <w:szCs w:val="24"/>
          <w:lang w:eastAsia="zh-CN" w:bidi="hi-IN"/>
        </w:rPr>
      </w:pPr>
      <w:r w:rsidRPr="00FD4625">
        <w:rPr>
          <w:rFonts w:ascii="Times New Roman" w:eastAsia="Lucida Sans Unicode" w:hAnsi="Times New Roman"/>
          <w:sz w:val="24"/>
          <w:szCs w:val="24"/>
          <w:lang w:eastAsia="zh-CN" w:bidi="hi-I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CD4841" w:rsidRPr="00FD4625" w:rsidRDefault="00CD4841" w:rsidP="00C05BEE">
      <w:pPr>
        <w:numPr>
          <w:ilvl w:val="0"/>
          <w:numId w:val="3"/>
        </w:numPr>
        <w:suppressAutoHyphens/>
        <w:spacing w:line="240" w:lineRule="auto"/>
        <w:jc w:val="center"/>
        <w:rPr>
          <w:rFonts w:ascii="Times New Roman" w:eastAsia="Lucida Sans Unicode" w:hAnsi="Times New Roman"/>
          <w:b/>
          <w:bCs/>
          <w:kern w:val="2"/>
          <w:sz w:val="24"/>
          <w:szCs w:val="24"/>
          <w:lang w:eastAsia="hi-IN" w:bidi="hi-IN"/>
        </w:rPr>
      </w:pPr>
      <w:r w:rsidRPr="00FD4625">
        <w:rPr>
          <w:rFonts w:ascii="Times New Roman" w:eastAsia="Lucida Sans Unicode" w:hAnsi="Times New Roman"/>
          <w:b/>
          <w:bCs/>
          <w:kern w:val="2"/>
          <w:sz w:val="24"/>
          <w:szCs w:val="24"/>
          <w:lang w:eastAsia="hi-IN" w:bidi="hi-IN"/>
        </w:rPr>
        <w:t>Обстоятельства непреодолимой силы (форс-мажор)</w:t>
      </w:r>
    </w:p>
    <w:p w:rsidR="00CD4841" w:rsidRPr="00FD4625" w:rsidRDefault="00CD4841" w:rsidP="00CD484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625">
        <w:rPr>
          <w:rFonts w:ascii="Times New Roman" w:eastAsia="Times New Roman" w:hAnsi="Times New Roman"/>
          <w:sz w:val="24"/>
          <w:szCs w:val="24"/>
          <w:lang w:eastAsia="ru-RU"/>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FD4625">
        <w:rPr>
          <w:rFonts w:ascii="Times New Roman" w:eastAsia="Times New Roman" w:hAnsi="Times New Roman"/>
          <w:iCs/>
          <w:sz w:val="24"/>
          <w:szCs w:val="24"/>
          <w:lang w:eastAsia="ru-RU"/>
        </w:rPr>
        <w:t>запретные действия</w:t>
      </w:r>
      <w:r w:rsidRPr="00FD4625">
        <w:rPr>
          <w:rFonts w:ascii="Times New Roman" w:eastAsia="Times New Roman" w:hAnsi="Times New Roman"/>
          <w:i/>
          <w:iCs/>
          <w:sz w:val="24"/>
          <w:szCs w:val="24"/>
          <w:lang w:eastAsia="ru-RU"/>
        </w:rPr>
        <w:t xml:space="preserve"> </w:t>
      </w:r>
      <w:r w:rsidRPr="00FD4625">
        <w:rPr>
          <w:rFonts w:ascii="Times New Roman" w:eastAsia="Times New Roman" w:hAnsi="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FD4625">
        <w:rPr>
          <w:rFonts w:ascii="Times New Roman" w:eastAsia="Times New Roman" w:hAnsi="Times New Roman"/>
          <w:sz w:val="24"/>
          <w:szCs w:val="24"/>
          <w:lang w:eastAsia="ru-RU"/>
        </w:rPr>
        <w:t>.</w:t>
      </w:r>
    </w:p>
    <w:p w:rsidR="00CD4841" w:rsidRPr="00FD4625" w:rsidRDefault="00CD4841" w:rsidP="00CD484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625">
        <w:rPr>
          <w:rFonts w:ascii="Times New Roman" w:eastAsia="Times New Roman" w:hAnsi="Times New Roman"/>
          <w:sz w:val="24"/>
          <w:szCs w:val="24"/>
          <w:lang w:eastAsia="ru-RU"/>
        </w:rPr>
        <w:lastRenderedPageBreak/>
        <w:t>10.2. В случае наступления этих обстоятельств, Сторона обязана в течение 10-ти рабочих дней уведомить об этом другую Сторону.</w:t>
      </w:r>
    </w:p>
    <w:p w:rsidR="00CD4841" w:rsidRPr="00FD4625" w:rsidRDefault="00CD4841" w:rsidP="00CD484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625">
        <w:rPr>
          <w:rFonts w:ascii="Times New Roman" w:eastAsia="Times New Roman" w:hAnsi="Times New Roman"/>
          <w:sz w:val="24"/>
          <w:szCs w:val="24"/>
          <w:lang w:eastAsia="ru-RU"/>
        </w:rPr>
        <w:t xml:space="preserve">10.3. Документ, выданный </w:t>
      </w:r>
      <w:r w:rsidRPr="00FD4625">
        <w:rPr>
          <w:rFonts w:ascii="Times New Roman" w:eastAsia="Times New Roman" w:hAnsi="Times New Roman"/>
          <w:iCs/>
          <w:sz w:val="24"/>
          <w:szCs w:val="24"/>
          <w:lang w:eastAsia="ru-RU"/>
        </w:rPr>
        <w:t>уполномоченным государственным органом, является</w:t>
      </w:r>
      <w:r w:rsidRPr="00FD4625">
        <w:rPr>
          <w:rFonts w:ascii="Times New Roman" w:eastAsia="Times New Roman" w:hAnsi="Times New Roman"/>
          <w:sz w:val="24"/>
          <w:szCs w:val="24"/>
          <w:lang w:eastAsia="ru-RU"/>
        </w:rPr>
        <w:t xml:space="preserve"> достаточным подтверждением наличия и продолжительности действия непреодолимой силы.</w:t>
      </w:r>
    </w:p>
    <w:p w:rsidR="005B3DC5" w:rsidRPr="00FD4625" w:rsidRDefault="00CD4841" w:rsidP="00A842BA">
      <w:pPr>
        <w:autoSpaceDE w:val="0"/>
        <w:autoSpaceDN w:val="0"/>
        <w:adjustRightInd w:val="0"/>
        <w:spacing w:after="240" w:line="240" w:lineRule="auto"/>
        <w:ind w:firstLine="709"/>
        <w:jc w:val="both"/>
        <w:rPr>
          <w:rFonts w:ascii="Times New Roman" w:eastAsia="Times New Roman" w:hAnsi="Times New Roman"/>
          <w:sz w:val="24"/>
          <w:szCs w:val="24"/>
          <w:lang w:eastAsia="ru-RU"/>
        </w:rPr>
      </w:pPr>
      <w:r w:rsidRPr="00FD4625">
        <w:rPr>
          <w:rFonts w:ascii="Times New Roman" w:eastAsia="Times New Roman" w:hAnsi="Times New Roman"/>
          <w:sz w:val="24"/>
          <w:szCs w:val="24"/>
          <w:lang w:eastAsia="ru-RU"/>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CD4841" w:rsidRPr="00FD4625" w:rsidRDefault="00CD4841" w:rsidP="00C05BEE">
      <w:pPr>
        <w:numPr>
          <w:ilvl w:val="0"/>
          <w:numId w:val="3"/>
        </w:numPr>
        <w:suppressAutoHyphens/>
        <w:autoSpaceDE w:val="0"/>
        <w:autoSpaceDN w:val="0"/>
        <w:adjustRightInd w:val="0"/>
        <w:spacing w:after="240" w:line="240" w:lineRule="auto"/>
        <w:jc w:val="center"/>
        <w:rPr>
          <w:rFonts w:ascii="Times New Roman" w:eastAsia="Times New Roman" w:hAnsi="Times New Roman"/>
          <w:b/>
          <w:sz w:val="24"/>
          <w:szCs w:val="24"/>
          <w:lang w:eastAsia="ru-RU"/>
        </w:rPr>
      </w:pPr>
      <w:r w:rsidRPr="00FD4625">
        <w:rPr>
          <w:rFonts w:ascii="Times New Roman" w:eastAsia="Times New Roman" w:hAnsi="Times New Roman"/>
          <w:b/>
          <w:sz w:val="24"/>
          <w:szCs w:val="24"/>
          <w:lang w:eastAsia="ru-RU"/>
        </w:rPr>
        <w:t>Срок действия/Досрочное расторжение и изменение Договора</w:t>
      </w:r>
    </w:p>
    <w:p w:rsidR="00CD4841" w:rsidRPr="00FD4625" w:rsidRDefault="00CD4841" w:rsidP="00CD4841">
      <w:pPr>
        <w:tabs>
          <w:tab w:val="left" w:pos="1560"/>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4625">
        <w:rPr>
          <w:rFonts w:ascii="Times New Roman" w:eastAsia="Times New Roman" w:hAnsi="Times New Roman"/>
          <w:sz w:val="24"/>
          <w:szCs w:val="24"/>
          <w:lang w:eastAsia="ru-RU"/>
        </w:rPr>
        <w:t>11.1. Договор считается заключенным с даты его подписания Сторонами и действует по «</w:t>
      </w:r>
      <w:r w:rsidR="00097A1B">
        <w:rPr>
          <w:rFonts w:ascii="Times New Roman" w:eastAsia="Times New Roman" w:hAnsi="Times New Roman"/>
          <w:sz w:val="24"/>
          <w:szCs w:val="24"/>
          <w:lang w:eastAsia="ru-RU"/>
        </w:rPr>
        <w:t>__</w:t>
      </w:r>
      <w:r w:rsidRPr="00FD4625">
        <w:rPr>
          <w:rFonts w:ascii="Times New Roman" w:eastAsia="Times New Roman" w:hAnsi="Times New Roman"/>
          <w:sz w:val="24"/>
          <w:szCs w:val="24"/>
          <w:lang w:eastAsia="ru-RU"/>
        </w:rPr>
        <w:t xml:space="preserve">» </w:t>
      </w:r>
      <w:r w:rsidR="00097A1B">
        <w:rPr>
          <w:rFonts w:ascii="Times New Roman" w:eastAsia="Times New Roman" w:hAnsi="Times New Roman"/>
          <w:sz w:val="24"/>
          <w:szCs w:val="24"/>
          <w:lang w:eastAsia="ru-RU"/>
        </w:rPr>
        <w:t>_____</w:t>
      </w:r>
      <w:r w:rsidRPr="00FD4625">
        <w:rPr>
          <w:rFonts w:ascii="Times New Roman" w:eastAsia="Times New Roman" w:hAnsi="Times New Roman"/>
          <w:sz w:val="24"/>
          <w:szCs w:val="24"/>
          <w:lang w:eastAsia="ru-RU"/>
        </w:rPr>
        <w:t xml:space="preserve"> 2024 г.</w:t>
      </w:r>
    </w:p>
    <w:p w:rsidR="00CD4841" w:rsidRPr="00FD4625" w:rsidRDefault="00CD4841" w:rsidP="00CD4841">
      <w:pPr>
        <w:suppressAutoHyphens/>
        <w:spacing w:after="0" w:line="240" w:lineRule="auto"/>
        <w:ind w:firstLine="709"/>
        <w:jc w:val="both"/>
        <w:rPr>
          <w:rFonts w:ascii="Times New Roman" w:eastAsia="Times New Roman" w:hAnsi="Times New Roman"/>
          <w:sz w:val="24"/>
          <w:szCs w:val="24"/>
          <w:lang w:eastAsia="ru-RU"/>
        </w:rPr>
      </w:pPr>
      <w:r w:rsidRPr="00FD4625">
        <w:rPr>
          <w:rFonts w:ascii="Times New Roman" w:eastAsia="Times New Roman" w:hAnsi="Times New Roman"/>
          <w:sz w:val="24"/>
          <w:szCs w:val="24"/>
          <w:lang w:eastAsia="ru-RU"/>
        </w:rPr>
        <w:t>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w:t>
      </w:r>
    </w:p>
    <w:p w:rsidR="00CD4841" w:rsidRPr="00FD4625" w:rsidRDefault="00CD4841" w:rsidP="00CD4841">
      <w:pPr>
        <w:suppressAutoHyphens/>
        <w:spacing w:after="0" w:line="240" w:lineRule="auto"/>
        <w:ind w:firstLine="709"/>
        <w:jc w:val="both"/>
        <w:rPr>
          <w:rFonts w:ascii="Times New Roman" w:eastAsia="Times New Roman" w:hAnsi="Times New Roman"/>
          <w:sz w:val="24"/>
          <w:szCs w:val="24"/>
          <w:lang w:eastAsia="ru-RU"/>
        </w:rPr>
      </w:pPr>
      <w:r w:rsidRPr="00FD4625">
        <w:rPr>
          <w:rFonts w:ascii="Times New Roman" w:eastAsia="Times New Roman" w:hAnsi="Times New Roman"/>
          <w:sz w:val="24"/>
          <w:szCs w:val="24"/>
          <w:lang w:eastAsia="ru-RU"/>
        </w:rPr>
        <w:t>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w:t>
      </w:r>
    </w:p>
    <w:p w:rsidR="00CD4841" w:rsidRPr="00FD4625" w:rsidRDefault="00CD4841" w:rsidP="00CD4841">
      <w:pPr>
        <w:suppressAutoHyphens/>
        <w:spacing w:after="0" w:line="240" w:lineRule="auto"/>
        <w:ind w:firstLine="709"/>
        <w:jc w:val="both"/>
        <w:rPr>
          <w:rFonts w:ascii="Times New Roman" w:eastAsia="Times New Roman" w:hAnsi="Times New Roman"/>
          <w:sz w:val="24"/>
          <w:szCs w:val="24"/>
          <w:lang w:eastAsia="ru-RU"/>
        </w:rPr>
      </w:pPr>
      <w:r w:rsidRPr="00FD4625">
        <w:rPr>
          <w:rFonts w:ascii="Times New Roman" w:eastAsia="Times New Roman" w:hAnsi="Times New Roman"/>
          <w:sz w:val="24"/>
          <w:szCs w:val="24"/>
          <w:lang w:eastAsia="ru-RU"/>
        </w:rPr>
        <w:t>11.3.1.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CD4841" w:rsidRPr="00FD4625" w:rsidRDefault="00CD4841" w:rsidP="00CD4841">
      <w:pPr>
        <w:suppressAutoHyphens/>
        <w:spacing w:after="0" w:line="240" w:lineRule="auto"/>
        <w:ind w:firstLine="709"/>
        <w:jc w:val="both"/>
        <w:rPr>
          <w:rFonts w:ascii="Times New Roman" w:eastAsia="Times New Roman" w:hAnsi="Times New Roman"/>
          <w:strike/>
          <w:sz w:val="24"/>
          <w:szCs w:val="24"/>
          <w:lang w:eastAsia="ru-RU"/>
        </w:rPr>
      </w:pPr>
      <w:r w:rsidRPr="00FD4625">
        <w:rPr>
          <w:rFonts w:ascii="Times New Roman" w:eastAsia="Times New Roman" w:hAnsi="Times New Roman"/>
          <w:sz w:val="24"/>
          <w:szCs w:val="24"/>
          <w:lang w:eastAsia="ru-RU"/>
        </w:rPr>
        <w:t>11.3.2. отказа Поставщика передать Покупателю Товар или принадлежности к нему</w:t>
      </w:r>
      <w:r w:rsidR="002F0D69" w:rsidRPr="00FD4625">
        <w:rPr>
          <w:rFonts w:ascii="Times New Roman" w:eastAsia="Times New Roman" w:hAnsi="Times New Roman"/>
          <w:sz w:val="24"/>
          <w:szCs w:val="24"/>
          <w:lang w:eastAsia="ru-RU"/>
        </w:rPr>
        <w:t>.</w:t>
      </w:r>
    </w:p>
    <w:p w:rsidR="00CD4841" w:rsidRPr="00FD4625" w:rsidRDefault="00CD4841" w:rsidP="00CD4841">
      <w:pPr>
        <w:suppressAutoHyphens/>
        <w:spacing w:after="0" w:line="240" w:lineRule="auto"/>
        <w:ind w:firstLine="709"/>
        <w:jc w:val="both"/>
        <w:rPr>
          <w:rFonts w:ascii="Times New Roman" w:eastAsia="Times New Roman" w:hAnsi="Times New Roman"/>
          <w:sz w:val="24"/>
          <w:szCs w:val="24"/>
          <w:lang w:eastAsia="ru-RU"/>
        </w:rPr>
      </w:pPr>
      <w:r w:rsidRPr="00FD4625">
        <w:rPr>
          <w:rFonts w:ascii="Times New Roman" w:eastAsia="Times New Roman" w:hAnsi="Times New Roman"/>
          <w:sz w:val="24"/>
          <w:szCs w:val="24"/>
          <w:lang w:eastAsia="ru-RU"/>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CD4841" w:rsidRPr="00FD4625" w:rsidRDefault="00CD4841" w:rsidP="00CD4841">
      <w:pPr>
        <w:suppressAutoHyphens/>
        <w:spacing w:after="240" w:line="240" w:lineRule="auto"/>
        <w:ind w:firstLine="709"/>
        <w:jc w:val="both"/>
        <w:rPr>
          <w:rFonts w:ascii="Times New Roman" w:eastAsia="Times New Roman" w:hAnsi="Times New Roman"/>
          <w:sz w:val="24"/>
          <w:szCs w:val="24"/>
          <w:lang w:eastAsia="ru-RU"/>
        </w:rPr>
      </w:pPr>
      <w:r w:rsidRPr="00FD4625">
        <w:rPr>
          <w:rFonts w:ascii="Times New Roman" w:eastAsia="Times New Roman" w:hAnsi="Times New Roman"/>
          <w:sz w:val="24"/>
          <w:szCs w:val="24"/>
          <w:lang w:eastAsia="ru-RU"/>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CD4841" w:rsidRPr="00FD4625" w:rsidRDefault="00CD4841" w:rsidP="00C05BEE">
      <w:pPr>
        <w:pStyle w:val="a3"/>
        <w:numPr>
          <w:ilvl w:val="0"/>
          <w:numId w:val="3"/>
        </w:numPr>
        <w:suppressAutoHyphens/>
        <w:spacing w:after="0" w:line="240" w:lineRule="auto"/>
        <w:jc w:val="center"/>
        <w:rPr>
          <w:rFonts w:ascii="Times New Roman" w:eastAsia="Lucida Sans Unicode" w:hAnsi="Times New Roman"/>
          <w:b/>
          <w:bCs/>
          <w:sz w:val="24"/>
          <w:szCs w:val="24"/>
          <w:lang w:eastAsia="zh-CN" w:bidi="hi-IN"/>
        </w:rPr>
      </w:pPr>
      <w:r w:rsidRPr="00FD4625">
        <w:rPr>
          <w:rFonts w:ascii="Times New Roman" w:eastAsia="Lucida Sans Unicode" w:hAnsi="Times New Roman"/>
          <w:b/>
          <w:bCs/>
          <w:sz w:val="24"/>
          <w:szCs w:val="24"/>
          <w:lang w:eastAsia="zh-CN" w:bidi="hi-IN"/>
        </w:rPr>
        <w:t>Антикоррупционная оговорка</w:t>
      </w:r>
    </w:p>
    <w:p w:rsidR="00CD4841" w:rsidRPr="00FD4625" w:rsidRDefault="00CD4841" w:rsidP="00CD4841">
      <w:pPr>
        <w:suppressAutoHyphens/>
        <w:spacing w:after="240" w:line="240" w:lineRule="auto"/>
        <w:ind w:left="720"/>
        <w:contextualSpacing/>
        <w:rPr>
          <w:rFonts w:ascii="Times New Roman" w:eastAsia="Lucida Sans Unicode" w:hAnsi="Times New Roman"/>
          <w:b/>
          <w:bCs/>
          <w:sz w:val="24"/>
          <w:szCs w:val="24"/>
          <w:lang w:eastAsia="zh-CN" w:bidi="hi-IN"/>
        </w:rPr>
      </w:pPr>
    </w:p>
    <w:p w:rsidR="00CD4841" w:rsidRPr="00FD4625"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FD4625">
        <w:rPr>
          <w:rFonts w:ascii="Times New Roman" w:eastAsia="Lucida Sans Unicode" w:hAnsi="Times New Roman"/>
          <w:sz w:val="24"/>
          <w:szCs w:val="24"/>
          <w:lang w:eastAsia="zh-CN" w:bidi="hi-I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D4841" w:rsidRPr="00FD4625"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FD4625">
        <w:rPr>
          <w:rFonts w:ascii="Times New Roman" w:eastAsia="Lucida Sans Unicode" w:hAnsi="Times New Roman"/>
          <w:sz w:val="24"/>
          <w:szCs w:val="24"/>
          <w:lang w:eastAsia="zh-CN" w:bidi="hi-IN"/>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w:t>
      </w:r>
      <w:r w:rsidRPr="00FD4625">
        <w:rPr>
          <w:rFonts w:ascii="Times New Roman" w:eastAsia="Lucida Sans Unicode" w:hAnsi="Times New Roman"/>
          <w:sz w:val="24"/>
          <w:szCs w:val="24"/>
          <w:lang w:eastAsia="zh-CN" w:bidi="hi-IN"/>
        </w:rPr>
        <w:lastRenderedPageBreak/>
        <w:t>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D4841" w:rsidRPr="00FD4625" w:rsidRDefault="00CD4841" w:rsidP="00CD4841">
      <w:pPr>
        <w:suppressAutoHyphens/>
        <w:spacing w:after="240" w:line="240" w:lineRule="auto"/>
        <w:ind w:firstLine="709"/>
        <w:jc w:val="both"/>
        <w:rPr>
          <w:rFonts w:ascii="Times New Roman" w:eastAsia="Lucida Sans Unicode" w:hAnsi="Times New Roman"/>
          <w:sz w:val="24"/>
          <w:szCs w:val="24"/>
          <w:lang w:eastAsia="zh-CN" w:bidi="hi-IN"/>
        </w:rPr>
      </w:pPr>
      <w:r w:rsidRPr="00FD4625">
        <w:rPr>
          <w:rFonts w:ascii="Times New Roman" w:eastAsia="Lucida Sans Unicode" w:hAnsi="Times New Roman"/>
          <w:sz w:val="24"/>
          <w:szCs w:val="24"/>
          <w:lang w:eastAsia="zh-CN" w:bidi="hi-I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CD4841" w:rsidRPr="00FD4625" w:rsidRDefault="00CD4841" w:rsidP="00C05BEE">
      <w:pPr>
        <w:numPr>
          <w:ilvl w:val="0"/>
          <w:numId w:val="3"/>
        </w:numPr>
        <w:suppressAutoHyphens/>
        <w:spacing w:after="240" w:line="240" w:lineRule="auto"/>
        <w:contextualSpacing/>
        <w:jc w:val="center"/>
        <w:rPr>
          <w:rFonts w:ascii="Times New Roman" w:eastAsia="Lucida Sans Unicode" w:hAnsi="Times New Roman"/>
          <w:b/>
          <w:bCs/>
          <w:kern w:val="2"/>
          <w:sz w:val="24"/>
          <w:szCs w:val="24"/>
          <w:lang w:eastAsia="hi-IN" w:bidi="hi-IN"/>
        </w:rPr>
      </w:pPr>
      <w:r w:rsidRPr="00FD4625">
        <w:rPr>
          <w:rFonts w:ascii="Times New Roman" w:eastAsia="Lucida Sans Unicode" w:hAnsi="Times New Roman"/>
          <w:b/>
          <w:bCs/>
          <w:kern w:val="2"/>
          <w:sz w:val="24"/>
          <w:szCs w:val="24"/>
          <w:lang w:eastAsia="hi-IN" w:bidi="hi-IN"/>
        </w:rPr>
        <w:t>Другие условия Договора</w:t>
      </w:r>
    </w:p>
    <w:p w:rsidR="00CD4841" w:rsidRPr="00FD4625" w:rsidRDefault="00CD4841" w:rsidP="00CD4841">
      <w:pPr>
        <w:suppressAutoHyphens/>
        <w:spacing w:after="240" w:line="240" w:lineRule="auto"/>
        <w:ind w:left="360"/>
        <w:contextualSpacing/>
        <w:rPr>
          <w:rFonts w:ascii="Times New Roman" w:eastAsia="Lucida Sans Unicode" w:hAnsi="Times New Roman"/>
          <w:b/>
          <w:bCs/>
          <w:kern w:val="2"/>
          <w:sz w:val="24"/>
          <w:szCs w:val="24"/>
          <w:lang w:eastAsia="hi-IN" w:bidi="hi-IN"/>
        </w:rPr>
      </w:pPr>
    </w:p>
    <w:p w:rsidR="00CD4841" w:rsidRPr="00FD4625" w:rsidRDefault="00CD4841" w:rsidP="00CD4841">
      <w:pPr>
        <w:tabs>
          <w:tab w:val="num" w:pos="858"/>
          <w:tab w:val="left" w:pos="1080"/>
        </w:tabs>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13.1. При исполнении Договора и совершении иных юридически значимых действий по Договору Стороны соглашаются при наличии технической возможности</w:t>
      </w:r>
      <w:r w:rsidR="00497687" w:rsidRPr="00FD4625">
        <w:rPr>
          <w:rFonts w:ascii="Times New Roman" w:eastAsia="Lucida Sans Unicode" w:hAnsi="Times New Roman"/>
          <w:kern w:val="2"/>
          <w:sz w:val="24"/>
          <w:szCs w:val="24"/>
          <w:lang w:eastAsia="hi-IN" w:bidi="hi-IN"/>
        </w:rPr>
        <w:t xml:space="preserve"> </w:t>
      </w:r>
      <w:r w:rsidR="00047168" w:rsidRPr="00FD4625">
        <w:rPr>
          <w:rFonts w:ascii="Times New Roman" w:eastAsia="Lucida Sans Unicode" w:hAnsi="Times New Roman"/>
          <w:kern w:val="2"/>
          <w:sz w:val="24"/>
          <w:szCs w:val="24"/>
          <w:lang w:eastAsia="hi-IN" w:bidi="hi-IN"/>
        </w:rPr>
        <w:t xml:space="preserve">на передачу, </w:t>
      </w:r>
      <w:r w:rsidRPr="00FD4625">
        <w:rPr>
          <w:rFonts w:ascii="Times New Roman" w:eastAsia="Lucida Sans Unicode" w:hAnsi="Times New Roman"/>
          <w:kern w:val="2"/>
          <w:sz w:val="24"/>
          <w:szCs w:val="24"/>
          <w:lang w:eastAsia="hi-IN" w:bidi="hi-IN"/>
        </w:rPr>
        <w:t>получение</w:t>
      </w:r>
      <w:r w:rsidR="00047168" w:rsidRPr="00FD4625">
        <w:rPr>
          <w:rFonts w:ascii="Times New Roman" w:eastAsia="Lucida Sans Unicode" w:hAnsi="Times New Roman"/>
          <w:kern w:val="2"/>
          <w:sz w:val="24"/>
          <w:szCs w:val="24"/>
          <w:lang w:eastAsia="hi-IN" w:bidi="hi-IN"/>
        </w:rPr>
        <w:t xml:space="preserve"> и подписание</w:t>
      </w:r>
      <w:r w:rsidRPr="00FD4625">
        <w:rPr>
          <w:rFonts w:ascii="Times New Roman" w:eastAsia="Lucida Sans Unicode" w:hAnsi="Times New Roman"/>
          <w:kern w:val="2"/>
          <w:sz w:val="24"/>
          <w:szCs w:val="24"/>
          <w:lang w:eastAsia="hi-IN" w:bidi="hi-IN"/>
        </w:rPr>
        <w:t xml:space="preserve"> документов в электронном виде по телекоммуникационным каналам связи с применением усиленной квалифицированной электронной подписи в рамках электронного документооборота (далее - ЭДО) в Системе «</w:t>
      </w:r>
      <w:proofErr w:type="spellStart"/>
      <w:r w:rsidRPr="00FD4625">
        <w:rPr>
          <w:rFonts w:ascii="Times New Roman" w:eastAsia="Lucida Sans Unicode" w:hAnsi="Times New Roman"/>
          <w:kern w:val="2"/>
          <w:sz w:val="24"/>
          <w:szCs w:val="24"/>
          <w:lang w:eastAsia="hi-IN" w:bidi="hi-IN"/>
        </w:rPr>
        <w:t>Диадок</w:t>
      </w:r>
      <w:proofErr w:type="spellEnd"/>
      <w:r w:rsidRPr="00FD4625">
        <w:rPr>
          <w:rFonts w:ascii="Times New Roman" w:eastAsia="Lucida Sans Unicode" w:hAnsi="Times New Roman"/>
          <w:kern w:val="2"/>
          <w:sz w:val="24"/>
          <w:szCs w:val="24"/>
          <w:lang w:eastAsia="hi-IN" w:bidi="hi-IN"/>
        </w:rPr>
        <w:t xml:space="preserve">», и признают такие документы равнозначными документам на бумажном носителе, подписанным собственноручной подписью. </w:t>
      </w:r>
    </w:p>
    <w:p w:rsidR="00CD4841" w:rsidRPr="00FD4625" w:rsidRDefault="00CD4841" w:rsidP="00CD4841">
      <w:pPr>
        <w:tabs>
          <w:tab w:val="num" w:pos="858"/>
          <w:tab w:val="left" w:pos="1080"/>
        </w:tabs>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13.2. Контактными адресами электронной почты Сторон по Договору являются:</w:t>
      </w:r>
    </w:p>
    <w:p w:rsidR="000E7930" w:rsidRPr="00FD4625" w:rsidRDefault="00CD4841" w:rsidP="000E7930">
      <w:pPr>
        <w:tabs>
          <w:tab w:val="num" w:pos="2367"/>
        </w:tabs>
        <w:suppressAutoHyphens/>
        <w:spacing w:after="0" w:line="240" w:lineRule="auto"/>
        <w:ind w:firstLine="709"/>
        <w:jc w:val="both"/>
        <w:rPr>
          <w:rFonts w:ascii="Times New Roman" w:eastAsia="Lucida Sans Unicode" w:hAnsi="Times New Roman"/>
          <w:bCs/>
          <w:kern w:val="2"/>
          <w:sz w:val="24"/>
          <w:szCs w:val="24"/>
          <w:lang w:eastAsia="hi-IN" w:bidi="hi-IN"/>
        </w:rPr>
      </w:pPr>
      <w:r w:rsidRPr="00FD4625">
        <w:rPr>
          <w:rFonts w:ascii="Times New Roman" w:eastAsia="Lucida Sans Unicode" w:hAnsi="Times New Roman"/>
          <w:kern w:val="2"/>
          <w:sz w:val="24"/>
          <w:szCs w:val="24"/>
          <w:lang w:eastAsia="hi-IN" w:bidi="hi-IN"/>
        </w:rPr>
        <w:t xml:space="preserve">13.2.1. </w:t>
      </w:r>
      <w:proofErr w:type="gramStart"/>
      <w:r w:rsidRPr="00FD4625">
        <w:rPr>
          <w:rFonts w:ascii="Times New Roman" w:eastAsia="Lucida Sans Unicode" w:hAnsi="Times New Roman"/>
          <w:kern w:val="2"/>
          <w:sz w:val="24"/>
          <w:szCs w:val="24"/>
          <w:lang w:eastAsia="hi-IN" w:bidi="hi-IN"/>
        </w:rPr>
        <w:t>Покупатель:</w:t>
      </w:r>
      <w:r w:rsidR="00097A1B">
        <w:rPr>
          <w:rFonts w:ascii="Times New Roman" w:eastAsia="Lucida Sans Unicode" w:hAnsi="Times New Roman"/>
          <w:kern w:val="2"/>
          <w:sz w:val="24"/>
          <w:szCs w:val="24"/>
          <w:lang w:eastAsia="hi-IN" w:bidi="hi-IN"/>
        </w:rPr>
        <w:t>_</w:t>
      </w:r>
      <w:proofErr w:type="gramEnd"/>
      <w:r w:rsidR="00097A1B">
        <w:rPr>
          <w:rFonts w:ascii="Times New Roman" w:eastAsia="Lucida Sans Unicode" w:hAnsi="Times New Roman"/>
          <w:kern w:val="2"/>
          <w:sz w:val="24"/>
          <w:szCs w:val="24"/>
          <w:lang w:eastAsia="hi-IN" w:bidi="hi-IN"/>
        </w:rPr>
        <w:t>_____________</w:t>
      </w:r>
      <w:r w:rsidRPr="00FD4625">
        <w:rPr>
          <w:rFonts w:ascii="Times New Roman" w:eastAsia="Lucida Sans Unicode" w:hAnsi="Times New Roman"/>
          <w:bCs/>
          <w:kern w:val="2"/>
          <w:sz w:val="24"/>
          <w:szCs w:val="24"/>
          <w:lang w:eastAsia="hi-IN" w:bidi="hi-IN"/>
        </w:rPr>
        <w:t>;</w:t>
      </w:r>
    </w:p>
    <w:p w:rsidR="00CD4841" w:rsidRPr="00FD4625" w:rsidRDefault="000E7930" w:rsidP="000E7930">
      <w:pPr>
        <w:tabs>
          <w:tab w:val="num" w:pos="2367"/>
        </w:tabs>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13.2.2. Поставщик: </w:t>
      </w:r>
      <w:r w:rsidR="00097A1B">
        <w:rPr>
          <w:rFonts w:ascii="Times New Roman" w:eastAsia="Lucida Sans Unicode" w:hAnsi="Times New Roman"/>
          <w:kern w:val="2"/>
          <w:sz w:val="24"/>
          <w:szCs w:val="24"/>
          <w:lang w:eastAsia="hi-IN" w:bidi="hi-IN"/>
        </w:rPr>
        <w:t>_____________</w:t>
      </w:r>
      <w:proofErr w:type="gramStart"/>
      <w:r w:rsidR="00097A1B">
        <w:rPr>
          <w:rFonts w:ascii="Times New Roman" w:eastAsia="Lucida Sans Unicode" w:hAnsi="Times New Roman"/>
          <w:kern w:val="2"/>
          <w:sz w:val="24"/>
          <w:szCs w:val="24"/>
          <w:lang w:eastAsia="hi-IN" w:bidi="hi-IN"/>
        </w:rPr>
        <w:t>_.</w:t>
      </w:r>
      <w:r w:rsidR="002946C3" w:rsidRPr="00FD4625">
        <w:rPr>
          <w:rFonts w:ascii="Times New Roman" w:hAnsi="Times New Roman"/>
          <w:sz w:val="24"/>
          <w:szCs w:val="24"/>
        </w:rPr>
        <w:t>–</w:t>
      </w:r>
      <w:proofErr w:type="gramEnd"/>
      <w:r w:rsidR="002946C3" w:rsidRPr="00FD4625">
        <w:rPr>
          <w:rFonts w:ascii="Times New Roman" w:hAnsi="Times New Roman"/>
          <w:sz w:val="24"/>
          <w:szCs w:val="24"/>
        </w:rPr>
        <w:t xml:space="preserve"> для обращений по гарантии.</w:t>
      </w:r>
    </w:p>
    <w:p w:rsidR="00CD4841" w:rsidRPr="00FD4625" w:rsidRDefault="00CD4841" w:rsidP="00CD4841">
      <w:pPr>
        <w:tabs>
          <w:tab w:val="num" w:pos="858"/>
          <w:tab w:val="left" w:pos="1080"/>
        </w:tabs>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13.3. Стороны Договора также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w:t>
      </w:r>
      <w:r w:rsidRPr="00FD4625">
        <w:rPr>
          <w:rFonts w:ascii="Times New Roman" w:eastAsia="Lucida Sans Unicode" w:hAnsi="Times New Roman"/>
          <w:sz w:val="24"/>
          <w:szCs w:val="24"/>
          <w:lang w:eastAsia="zh-CN" w:bidi="hi-IN"/>
        </w:rPr>
        <w:t>счет-фактура или УПД (универсальный передаточный документ)</w:t>
      </w:r>
      <w:r w:rsidRPr="00FD4625">
        <w:rPr>
          <w:rFonts w:ascii="Times New Roman" w:eastAsia="Lucida Sans Unicode" w:hAnsi="Times New Roman"/>
          <w:kern w:val="2"/>
          <w:sz w:val="24"/>
          <w:szCs w:val="24"/>
          <w:lang w:eastAsia="hi-IN" w:bidi="hi-IN"/>
        </w:rPr>
        <w:t>;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00552850" w:rsidRPr="00FD4625">
        <w:rPr>
          <w:rFonts w:ascii="Times New Roman" w:eastAsia="Lucida Sans Unicode" w:hAnsi="Times New Roman"/>
          <w:kern w:val="2"/>
          <w:sz w:val="24"/>
          <w:szCs w:val="24"/>
          <w:lang w:eastAsia="hi-IN" w:bidi="hi-IN"/>
        </w:rPr>
        <w:t xml:space="preserve"> или по ЭДО</w:t>
      </w:r>
      <w:r w:rsidRPr="00FD4625">
        <w:rPr>
          <w:rFonts w:ascii="Times New Roman" w:eastAsia="Lucida Sans Unicode" w:hAnsi="Times New Roman"/>
          <w:kern w:val="2"/>
          <w:sz w:val="24"/>
          <w:szCs w:val="24"/>
          <w:lang w:eastAsia="hi-IN" w:bidi="hi-IN"/>
        </w:rPr>
        <w:t>.</w:t>
      </w:r>
    </w:p>
    <w:p w:rsidR="00CD4841" w:rsidRPr="00FD4625" w:rsidRDefault="00CD4841" w:rsidP="00CD4841">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CD4841" w:rsidRPr="00FD4625" w:rsidRDefault="00CD4841" w:rsidP="00CD4841">
      <w:pPr>
        <w:tabs>
          <w:tab w:val="left" w:pos="1080"/>
        </w:tabs>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 xml:space="preserve">13.4. Стороны обязаны сообщать друг другу в течение </w:t>
      </w:r>
      <w:r w:rsidR="00097A1B">
        <w:rPr>
          <w:rFonts w:ascii="Times New Roman" w:eastAsia="Lucida Sans Unicode" w:hAnsi="Times New Roman"/>
          <w:kern w:val="2"/>
          <w:sz w:val="24"/>
          <w:szCs w:val="24"/>
          <w:lang w:eastAsia="hi-IN" w:bidi="hi-IN"/>
        </w:rPr>
        <w:t>_____</w:t>
      </w:r>
      <w:r w:rsidRPr="00FD4625">
        <w:rPr>
          <w:rFonts w:ascii="Times New Roman" w:eastAsia="Lucida Sans Unicode" w:hAnsi="Times New Roman"/>
          <w:kern w:val="2"/>
          <w:sz w:val="24"/>
          <w:szCs w:val="24"/>
          <w:lang w:eastAsia="hi-IN" w:bidi="hi-IN"/>
        </w:rPr>
        <w:t xml:space="preserve"> календарных дней обо всех изменениях их адресов и реквизитов в письменном виде с даты возникновения изменений.</w:t>
      </w:r>
    </w:p>
    <w:p w:rsidR="00CD4841" w:rsidRPr="00FD4625" w:rsidRDefault="00CD4841" w:rsidP="00CD4841">
      <w:pPr>
        <w:tabs>
          <w:tab w:val="left" w:pos="4820"/>
        </w:tabs>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13.5. Во всем, что не предусмотрено Договором, Стороны руководствуются действующим законодательством Российской Федерации.</w:t>
      </w:r>
    </w:p>
    <w:p w:rsidR="00CD4841" w:rsidRPr="00FD4625" w:rsidRDefault="00CD4841" w:rsidP="00CD4841">
      <w:pPr>
        <w:tabs>
          <w:tab w:val="left" w:pos="4820"/>
        </w:tabs>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13.6. Изменение условий или прекращение действия одного или нескольких пунктов Договора не прекращает действия Договора в целом.</w:t>
      </w:r>
    </w:p>
    <w:p w:rsidR="00CD4841" w:rsidRPr="00FD4625" w:rsidRDefault="00CD4841" w:rsidP="00CD4841">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13.7. Договор составлен</w:t>
      </w:r>
      <w:r w:rsidR="00047168" w:rsidRPr="00FD4625">
        <w:rPr>
          <w:rFonts w:ascii="Times New Roman" w:eastAsia="Lucida Sans Unicode" w:hAnsi="Times New Roman"/>
          <w:kern w:val="2"/>
          <w:sz w:val="24"/>
          <w:szCs w:val="24"/>
          <w:lang w:eastAsia="hi-IN" w:bidi="hi-IN"/>
        </w:rPr>
        <w:t xml:space="preserve"> </w:t>
      </w:r>
      <w:r w:rsidR="00552850" w:rsidRPr="00FD4625">
        <w:rPr>
          <w:rFonts w:ascii="Times New Roman" w:eastAsia="Lucida Sans Unicode" w:hAnsi="Times New Roman"/>
          <w:kern w:val="2"/>
          <w:sz w:val="24"/>
          <w:szCs w:val="24"/>
          <w:lang w:eastAsia="hi-IN" w:bidi="hi-IN"/>
        </w:rPr>
        <w:t>3 (трех)</w:t>
      </w:r>
      <w:r w:rsidRPr="00FD4625">
        <w:rPr>
          <w:rFonts w:ascii="Times New Roman" w:eastAsia="Lucida Sans Unicode" w:hAnsi="Times New Roman"/>
          <w:kern w:val="2"/>
          <w:sz w:val="24"/>
          <w:szCs w:val="24"/>
          <w:lang w:eastAsia="hi-IN" w:bidi="hi-IN"/>
        </w:rPr>
        <w:t xml:space="preserve"> экземплярах на русском языке по одному экземпляру для каждой из Сторон, причем оба экземпляра имеют одинаковую юридическую силу</w:t>
      </w:r>
      <w:r w:rsidR="00047168" w:rsidRPr="00FD4625">
        <w:rPr>
          <w:rFonts w:ascii="Times New Roman" w:eastAsia="Lucida Sans Unicode" w:hAnsi="Times New Roman"/>
          <w:kern w:val="2"/>
          <w:sz w:val="24"/>
          <w:szCs w:val="24"/>
          <w:lang w:eastAsia="hi-IN" w:bidi="hi-IN"/>
        </w:rPr>
        <w:t>.</w:t>
      </w:r>
    </w:p>
    <w:p w:rsidR="00CD4841" w:rsidRPr="00FD4625" w:rsidRDefault="00CD4841" w:rsidP="00CD4841">
      <w:pPr>
        <w:suppressAutoHyphens/>
        <w:spacing w:after="0" w:line="240" w:lineRule="auto"/>
        <w:ind w:firstLine="709"/>
        <w:jc w:val="both"/>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13.8. Договор имеет приложения, являющиеся его неотъемлемой частью:</w:t>
      </w:r>
    </w:p>
    <w:p w:rsidR="00CD4841" w:rsidRPr="00FD4625" w:rsidRDefault="00CD4841" w:rsidP="00CD4841">
      <w:pPr>
        <w:suppressAutoHyphens/>
        <w:spacing w:after="0" w:line="240" w:lineRule="auto"/>
        <w:ind w:firstLine="709"/>
        <w:jc w:val="both"/>
        <w:rPr>
          <w:rFonts w:ascii="Times New Roman" w:eastAsia="Lucida Sans Unicode" w:hAnsi="Times New Roman"/>
          <w:sz w:val="24"/>
          <w:szCs w:val="24"/>
          <w:lang w:eastAsia="zh-CN" w:bidi="hi-IN"/>
        </w:rPr>
      </w:pPr>
      <w:r w:rsidRPr="00FD4625">
        <w:rPr>
          <w:rFonts w:ascii="Times New Roman" w:eastAsia="Lucida Sans Unicode" w:hAnsi="Times New Roman"/>
          <w:sz w:val="24"/>
          <w:szCs w:val="24"/>
          <w:lang w:eastAsia="zh-CN" w:bidi="hi-IN"/>
        </w:rPr>
        <w:lastRenderedPageBreak/>
        <w:t xml:space="preserve">- Спецификация </w:t>
      </w:r>
      <w:r w:rsidRPr="00FD4625">
        <w:rPr>
          <w:rFonts w:ascii="Times New Roman" w:eastAsia="Lucida Sans Unicode" w:hAnsi="Times New Roman"/>
          <w:bCs/>
          <w:kern w:val="2"/>
          <w:sz w:val="24"/>
          <w:szCs w:val="24"/>
          <w:lang w:eastAsia="ru-RU" w:bidi="hi-IN"/>
        </w:rPr>
        <w:t xml:space="preserve">на поставку дизельного вилочного погрузчика </w:t>
      </w:r>
      <w:r w:rsidRPr="00FD4625">
        <w:rPr>
          <w:rFonts w:ascii="Times New Roman" w:eastAsia="Lucida Sans Unicode" w:hAnsi="Times New Roman"/>
          <w:sz w:val="24"/>
          <w:szCs w:val="24"/>
          <w:lang w:eastAsia="zh-CN" w:bidi="hi-IN"/>
        </w:rPr>
        <w:t>(Приложение №1);</w:t>
      </w:r>
    </w:p>
    <w:p w:rsidR="00CD4841" w:rsidRPr="00FD4625" w:rsidRDefault="00CD4841" w:rsidP="00CD4841">
      <w:pPr>
        <w:suppressAutoHyphens/>
        <w:spacing w:after="240" w:line="240" w:lineRule="auto"/>
        <w:ind w:firstLine="709"/>
        <w:jc w:val="both"/>
        <w:rPr>
          <w:rFonts w:ascii="Times New Roman" w:eastAsia="Lucida Sans Unicode" w:hAnsi="Times New Roman"/>
          <w:bCs/>
          <w:kern w:val="2"/>
          <w:sz w:val="24"/>
          <w:szCs w:val="24"/>
          <w:lang w:eastAsia="ru-RU" w:bidi="hi-IN"/>
        </w:rPr>
      </w:pPr>
      <w:r w:rsidRPr="00FD4625">
        <w:rPr>
          <w:rFonts w:ascii="Times New Roman" w:eastAsia="Lucida Sans Unicode" w:hAnsi="Times New Roman"/>
          <w:bCs/>
          <w:kern w:val="2"/>
          <w:sz w:val="24"/>
          <w:szCs w:val="24"/>
          <w:lang w:eastAsia="ru-RU" w:bidi="hi-IN"/>
        </w:rPr>
        <w:t>- Техническое задание (Приложение №2).</w:t>
      </w:r>
    </w:p>
    <w:p w:rsidR="00E52680" w:rsidRPr="00FD4625" w:rsidRDefault="00E52680" w:rsidP="00AE4AA3">
      <w:pPr>
        <w:suppressAutoHyphens/>
        <w:spacing w:after="240" w:line="240" w:lineRule="auto"/>
        <w:jc w:val="both"/>
        <w:rPr>
          <w:rFonts w:ascii="Times New Roman" w:eastAsia="Lucida Sans Unicode" w:hAnsi="Times New Roman"/>
          <w:bCs/>
          <w:kern w:val="2"/>
          <w:sz w:val="24"/>
          <w:szCs w:val="24"/>
          <w:lang w:eastAsia="ru-RU" w:bidi="hi-IN"/>
        </w:rPr>
      </w:pPr>
    </w:p>
    <w:p w:rsidR="00CD4841" w:rsidRPr="00FD4625" w:rsidRDefault="00CD4841" w:rsidP="00CD4841">
      <w:pPr>
        <w:suppressAutoHyphens/>
        <w:spacing w:after="0" w:line="240" w:lineRule="auto"/>
        <w:ind w:firstLine="720"/>
        <w:jc w:val="center"/>
        <w:rPr>
          <w:rFonts w:ascii="Times New Roman" w:eastAsia="Lucida Sans Unicode" w:hAnsi="Times New Roman"/>
          <w:b/>
          <w:bCs/>
          <w:kern w:val="2"/>
          <w:sz w:val="24"/>
          <w:szCs w:val="24"/>
          <w:lang w:eastAsia="hi-IN" w:bidi="hi-IN"/>
        </w:rPr>
      </w:pPr>
      <w:r w:rsidRPr="00FD4625">
        <w:rPr>
          <w:rFonts w:ascii="Times New Roman" w:eastAsia="Lucida Sans Unicode" w:hAnsi="Times New Roman"/>
          <w:b/>
          <w:bCs/>
          <w:kern w:val="2"/>
          <w:sz w:val="24"/>
          <w:szCs w:val="24"/>
          <w:lang w:eastAsia="hi-IN" w:bidi="hi-IN"/>
        </w:rPr>
        <w:t>14. Адреса и банковские реквизиты Сторон</w:t>
      </w:r>
    </w:p>
    <w:p w:rsidR="00CD4841" w:rsidRPr="00FD4625" w:rsidRDefault="00CD4841" w:rsidP="00CD4841">
      <w:pPr>
        <w:suppressAutoHyphens/>
        <w:spacing w:after="0" w:line="240" w:lineRule="auto"/>
        <w:ind w:firstLine="720"/>
        <w:jc w:val="center"/>
        <w:rPr>
          <w:rFonts w:ascii="Times New Roman" w:eastAsia="Lucida Sans Unicode" w:hAnsi="Times New Roman"/>
          <w:b/>
          <w:bCs/>
          <w:kern w:val="2"/>
          <w:sz w:val="24"/>
          <w:szCs w:val="24"/>
          <w:lang w:eastAsia="hi-IN" w:bidi="hi-IN"/>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FD4625" w:rsidRPr="00FD4625" w:rsidTr="00DC6492">
        <w:tc>
          <w:tcPr>
            <w:tcW w:w="4786" w:type="dxa"/>
            <w:hideMark/>
          </w:tcPr>
          <w:p w:rsidR="00CD4841" w:rsidRPr="00FD4625" w:rsidRDefault="00CD4841" w:rsidP="00DC6492">
            <w:pPr>
              <w:suppressAutoHyphens/>
              <w:rPr>
                <w:rFonts w:ascii="Times New Roman" w:eastAsia="Lucida Sans Unicode" w:hAnsi="Times New Roman"/>
                <w:b/>
                <w:bCs/>
                <w:kern w:val="2"/>
                <w:sz w:val="24"/>
                <w:szCs w:val="24"/>
                <w:lang w:eastAsia="hi-IN" w:bidi="hi-IN"/>
              </w:rPr>
            </w:pPr>
            <w:r w:rsidRPr="00FD4625">
              <w:rPr>
                <w:rFonts w:ascii="Times New Roman" w:eastAsia="Lucida Sans Unicode" w:hAnsi="Times New Roman"/>
                <w:b/>
                <w:bCs/>
                <w:kern w:val="2"/>
                <w:sz w:val="24"/>
                <w:szCs w:val="24"/>
                <w:lang w:eastAsia="hi-IN" w:bidi="hi-IN"/>
              </w:rPr>
              <w:t>Покупатель:</w:t>
            </w:r>
          </w:p>
          <w:p w:rsidR="00CD4841" w:rsidRPr="00FD4625" w:rsidRDefault="00CD4841" w:rsidP="00DC6492">
            <w:pPr>
              <w:suppressAutoHyphens/>
              <w:rPr>
                <w:rFonts w:ascii="Times New Roman" w:eastAsia="Lucida Sans Unicode" w:hAnsi="Times New Roman"/>
                <w:b/>
                <w:bCs/>
                <w:kern w:val="2"/>
                <w:sz w:val="24"/>
                <w:szCs w:val="24"/>
                <w:lang w:eastAsia="hi-IN" w:bidi="hi-IN"/>
              </w:rPr>
            </w:pPr>
            <w:r w:rsidRPr="00FD4625">
              <w:rPr>
                <w:rFonts w:ascii="Times New Roman" w:eastAsia="Lucida Sans Unicode" w:hAnsi="Times New Roman"/>
                <w:b/>
                <w:bCs/>
                <w:kern w:val="2"/>
                <w:sz w:val="24"/>
                <w:szCs w:val="24"/>
                <w:lang w:eastAsia="hi-IN" w:bidi="hi-IN"/>
              </w:rPr>
              <w:t>ФГУП «ППП»</w:t>
            </w:r>
          </w:p>
        </w:tc>
        <w:tc>
          <w:tcPr>
            <w:tcW w:w="4961" w:type="dxa"/>
          </w:tcPr>
          <w:p w:rsidR="00CD4841" w:rsidRPr="00FD4625" w:rsidRDefault="00CD4841" w:rsidP="00DC6492">
            <w:pPr>
              <w:suppressAutoHyphens/>
              <w:rPr>
                <w:rFonts w:ascii="Times New Roman" w:eastAsia="Lucida Sans Unicode" w:hAnsi="Times New Roman"/>
                <w:b/>
                <w:bCs/>
                <w:kern w:val="2"/>
                <w:sz w:val="24"/>
                <w:szCs w:val="24"/>
                <w:lang w:eastAsia="hi-IN" w:bidi="hi-IN"/>
              </w:rPr>
            </w:pPr>
            <w:r w:rsidRPr="00FD4625">
              <w:rPr>
                <w:rFonts w:ascii="Times New Roman" w:eastAsia="Lucida Sans Unicode" w:hAnsi="Times New Roman"/>
                <w:b/>
                <w:bCs/>
                <w:kern w:val="2"/>
                <w:sz w:val="24"/>
                <w:szCs w:val="24"/>
                <w:lang w:eastAsia="hi-IN" w:bidi="hi-IN"/>
              </w:rPr>
              <w:t>Поставщик:</w:t>
            </w:r>
          </w:p>
          <w:p w:rsidR="00CD4841" w:rsidRPr="00FD4625" w:rsidRDefault="00CD4841" w:rsidP="00097A1B">
            <w:pPr>
              <w:suppressAutoHyphens/>
              <w:rPr>
                <w:rFonts w:ascii="Times New Roman" w:eastAsia="Lucida Sans Unicode" w:hAnsi="Times New Roman"/>
                <w:b/>
                <w:bCs/>
                <w:kern w:val="2"/>
                <w:sz w:val="24"/>
                <w:szCs w:val="24"/>
                <w:lang w:eastAsia="hi-IN" w:bidi="hi-IN"/>
              </w:rPr>
            </w:pPr>
          </w:p>
        </w:tc>
      </w:tr>
      <w:tr w:rsidR="00FD4625" w:rsidRPr="00FD4625" w:rsidTr="00DC6492">
        <w:tc>
          <w:tcPr>
            <w:tcW w:w="4786" w:type="dxa"/>
          </w:tcPr>
          <w:p w:rsidR="00CD4841" w:rsidRPr="00FD4625" w:rsidRDefault="00CD4841" w:rsidP="00DC6492">
            <w:pPr>
              <w:tabs>
                <w:tab w:val="left" w:pos="4820"/>
              </w:tabs>
              <w:suppressAutoHyphens/>
              <w:rPr>
                <w:rFonts w:ascii="Times New Roman" w:eastAsia="Lucida Sans Unicode" w:hAnsi="Times New Roman"/>
                <w:kern w:val="2"/>
                <w:sz w:val="24"/>
                <w:szCs w:val="24"/>
                <w:lang w:eastAsia="hi-IN" w:bidi="hi-IN"/>
              </w:rPr>
            </w:pPr>
            <w:r w:rsidRPr="00FD4625">
              <w:rPr>
                <w:rFonts w:ascii="Times New Roman" w:eastAsia="Lucida Sans Unicode" w:hAnsi="Times New Roman"/>
                <w:kern w:val="2"/>
                <w:sz w:val="24"/>
                <w:szCs w:val="24"/>
                <w:lang w:eastAsia="hi-IN" w:bidi="hi-IN"/>
              </w:rPr>
              <w:t>Юридический адрес: 125047, г. Москва, ул. 2-я Тверская-Ямская, д. 16</w:t>
            </w:r>
          </w:p>
          <w:p w:rsidR="00CD4841" w:rsidRPr="00FD4625" w:rsidRDefault="00CD4841" w:rsidP="00DC6492">
            <w:pPr>
              <w:tabs>
                <w:tab w:val="left" w:pos="4820"/>
              </w:tabs>
              <w:suppressAutoHyphens/>
              <w:rPr>
                <w:rFonts w:ascii="Times New Roman" w:eastAsia="Lucida Sans Unicode" w:hAnsi="Times New Roman"/>
                <w:kern w:val="2"/>
                <w:sz w:val="24"/>
                <w:szCs w:val="24"/>
                <w:lang w:eastAsia="hi-IN" w:bidi="hi-IN"/>
              </w:rPr>
            </w:pPr>
          </w:p>
          <w:p w:rsidR="00CD4841" w:rsidRPr="00FD4625" w:rsidRDefault="00CD4841" w:rsidP="00DC6492">
            <w:pPr>
              <w:tabs>
                <w:tab w:val="left" w:pos="4428"/>
                <w:tab w:val="left" w:pos="4570"/>
                <w:tab w:val="left" w:pos="9498"/>
              </w:tabs>
              <w:suppressAutoHyphens/>
              <w:autoSpaceDE w:val="0"/>
              <w:jc w:val="both"/>
              <w:rPr>
                <w:rFonts w:ascii="Times New Roman" w:eastAsia="Times New Roman" w:hAnsi="Times New Roman"/>
                <w:sz w:val="24"/>
                <w:szCs w:val="24"/>
                <w:lang w:eastAsia="ar-SA"/>
              </w:rPr>
            </w:pPr>
            <w:r w:rsidRPr="00FD4625">
              <w:rPr>
                <w:rFonts w:ascii="Times New Roman" w:eastAsia="Times New Roman" w:hAnsi="Times New Roman"/>
                <w:sz w:val="24"/>
                <w:szCs w:val="24"/>
                <w:lang w:eastAsia="ar-SA"/>
              </w:rPr>
              <w:t>ОГРН 1027700045999</w:t>
            </w:r>
          </w:p>
          <w:p w:rsidR="00CD4841" w:rsidRPr="00FD4625" w:rsidRDefault="00CD4841" w:rsidP="00DC6492">
            <w:pPr>
              <w:rPr>
                <w:rFonts w:ascii="Times New Roman" w:eastAsia="Times" w:hAnsi="Times New Roman"/>
                <w:sz w:val="24"/>
                <w:szCs w:val="24"/>
                <w:lang w:eastAsia="ru-RU"/>
              </w:rPr>
            </w:pPr>
            <w:r w:rsidRPr="00FD4625">
              <w:rPr>
                <w:rFonts w:ascii="Times New Roman" w:eastAsia="Times" w:hAnsi="Times New Roman"/>
                <w:sz w:val="24"/>
                <w:szCs w:val="24"/>
                <w:lang w:eastAsia="ru-RU"/>
              </w:rPr>
              <w:t xml:space="preserve">ИНН/КПП </w:t>
            </w:r>
            <w:r w:rsidRPr="00FD4625">
              <w:rPr>
                <w:rFonts w:ascii="Times" w:eastAsia="Times" w:hAnsi="Times"/>
                <w:sz w:val="24"/>
                <w:szCs w:val="24"/>
                <w:lang w:eastAsia="ru-RU"/>
              </w:rPr>
              <w:t>7710142570/771001001</w:t>
            </w:r>
          </w:p>
          <w:p w:rsidR="00CD4841" w:rsidRPr="00FD4625" w:rsidRDefault="00CD4841" w:rsidP="00DC6492">
            <w:pPr>
              <w:tabs>
                <w:tab w:val="left" w:pos="4428"/>
                <w:tab w:val="left" w:pos="4570"/>
              </w:tabs>
              <w:suppressAutoHyphens/>
              <w:autoSpaceDE w:val="0"/>
              <w:jc w:val="both"/>
              <w:rPr>
                <w:rFonts w:ascii="Times New Roman" w:eastAsia="Times New Roman" w:hAnsi="Times New Roman"/>
                <w:sz w:val="24"/>
                <w:szCs w:val="24"/>
                <w:lang w:eastAsia="ar-SA"/>
              </w:rPr>
            </w:pPr>
            <w:r w:rsidRPr="00FD4625">
              <w:rPr>
                <w:rFonts w:ascii="Times New Roman" w:eastAsia="Times New Roman" w:hAnsi="Times New Roman"/>
                <w:sz w:val="24"/>
                <w:szCs w:val="24"/>
                <w:lang w:eastAsia="ar-SA"/>
              </w:rPr>
              <w:t>Банковские реквизиты:</w:t>
            </w:r>
          </w:p>
          <w:p w:rsidR="00CD4841" w:rsidRPr="00FD4625" w:rsidRDefault="00CD4841" w:rsidP="00DC6492">
            <w:pPr>
              <w:tabs>
                <w:tab w:val="left" w:pos="4428"/>
                <w:tab w:val="left" w:pos="4570"/>
              </w:tabs>
              <w:suppressAutoHyphens/>
              <w:autoSpaceDE w:val="0"/>
              <w:jc w:val="both"/>
              <w:rPr>
                <w:rFonts w:ascii="Times New Roman" w:eastAsia="Times New Roman" w:hAnsi="Times New Roman"/>
                <w:sz w:val="24"/>
                <w:szCs w:val="24"/>
                <w:lang w:eastAsia="ar-SA"/>
              </w:rPr>
            </w:pPr>
            <w:r w:rsidRPr="00FD4625">
              <w:rPr>
                <w:rFonts w:ascii="Times New Roman" w:eastAsia="Times New Roman" w:hAnsi="Times New Roman"/>
                <w:sz w:val="24"/>
                <w:szCs w:val="24"/>
                <w:lang w:eastAsia="ar-SA"/>
              </w:rPr>
              <w:t>р/с 40502810400000000311</w:t>
            </w:r>
          </w:p>
          <w:p w:rsidR="00CD4841" w:rsidRPr="00FD4625" w:rsidRDefault="00CD4841" w:rsidP="00DC6492">
            <w:pPr>
              <w:tabs>
                <w:tab w:val="left" w:pos="4428"/>
                <w:tab w:val="left" w:pos="4570"/>
              </w:tabs>
              <w:suppressAutoHyphens/>
              <w:autoSpaceDE w:val="0"/>
              <w:jc w:val="both"/>
              <w:rPr>
                <w:rFonts w:ascii="Times New Roman" w:eastAsia="Times New Roman" w:hAnsi="Times New Roman"/>
                <w:sz w:val="24"/>
                <w:szCs w:val="24"/>
                <w:lang w:eastAsia="ar-SA"/>
              </w:rPr>
            </w:pPr>
            <w:r w:rsidRPr="00FD4625">
              <w:rPr>
                <w:rFonts w:ascii="Times New Roman" w:eastAsia="Times New Roman" w:hAnsi="Times New Roman"/>
                <w:sz w:val="24"/>
                <w:szCs w:val="24"/>
                <w:lang w:eastAsia="ar-SA"/>
              </w:rPr>
              <w:t>ПАО «ПРОМСВЯЗЬБАНК», г. Москва</w:t>
            </w:r>
          </w:p>
          <w:p w:rsidR="00CD4841" w:rsidRPr="00FD4625" w:rsidRDefault="00CD4841" w:rsidP="00DC6492">
            <w:pPr>
              <w:tabs>
                <w:tab w:val="left" w:pos="4428"/>
                <w:tab w:val="left" w:pos="4570"/>
              </w:tabs>
              <w:suppressAutoHyphens/>
              <w:autoSpaceDE w:val="0"/>
              <w:jc w:val="both"/>
              <w:rPr>
                <w:rFonts w:ascii="Times New Roman" w:eastAsia="Times New Roman" w:hAnsi="Times New Roman"/>
                <w:sz w:val="24"/>
                <w:szCs w:val="24"/>
                <w:lang w:eastAsia="ar-SA"/>
              </w:rPr>
            </w:pPr>
            <w:r w:rsidRPr="00FD4625">
              <w:rPr>
                <w:rFonts w:ascii="Times New Roman" w:eastAsia="Times New Roman" w:hAnsi="Times New Roman"/>
                <w:sz w:val="24"/>
                <w:szCs w:val="24"/>
                <w:lang w:eastAsia="ar-SA"/>
              </w:rPr>
              <w:t>к/с 30101810400000000555</w:t>
            </w:r>
          </w:p>
          <w:p w:rsidR="00CD4841" w:rsidRPr="00FD4625" w:rsidRDefault="00CD4841" w:rsidP="00DC6492">
            <w:pPr>
              <w:tabs>
                <w:tab w:val="left" w:pos="4428"/>
                <w:tab w:val="left" w:pos="4570"/>
              </w:tabs>
              <w:suppressAutoHyphens/>
              <w:autoSpaceDE w:val="0"/>
              <w:jc w:val="both"/>
              <w:rPr>
                <w:rFonts w:ascii="Times New Roman" w:eastAsia="Times New Roman" w:hAnsi="Times New Roman"/>
                <w:sz w:val="24"/>
                <w:szCs w:val="24"/>
                <w:lang w:eastAsia="ar-SA"/>
              </w:rPr>
            </w:pPr>
            <w:r w:rsidRPr="00FD4625">
              <w:rPr>
                <w:rFonts w:ascii="Times New Roman" w:eastAsia="Times New Roman" w:hAnsi="Times New Roman"/>
                <w:sz w:val="24"/>
                <w:szCs w:val="24"/>
                <w:lang w:eastAsia="ar-SA"/>
              </w:rPr>
              <w:t>БИК 044525555</w:t>
            </w:r>
          </w:p>
          <w:p w:rsidR="00CD4841" w:rsidRPr="00FD4625" w:rsidRDefault="00CD4841" w:rsidP="00DC6492">
            <w:pPr>
              <w:tabs>
                <w:tab w:val="left" w:pos="4428"/>
                <w:tab w:val="left" w:pos="4570"/>
              </w:tabs>
              <w:suppressAutoHyphens/>
              <w:autoSpaceDE w:val="0"/>
              <w:jc w:val="both"/>
              <w:rPr>
                <w:rFonts w:ascii="Times New Roman" w:eastAsia="Times New Roman" w:hAnsi="Times New Roman"/>
                <w:sz w:val="24"/>
                <w:szCs w:val="24"/>
                <w:lang w:eastAsia="ar-SA"/>
              </w:rPr>
            </w:pPr>
            <w:r w:rsidRPr="00FD4625">
              <w:rPr>
                <w:rFonts w:ascii="Times New Roman" w:eastAsia="Times New Roman" w:hAnsi="Times New Roman"/>
                <w:sz w:val="24"/>
                <w:szCs w:val="24"/>
                <w:lang w:eastAsia="ar-SA"/>
              </w:rPr>
              <w:t>ОКПО 1766448</w:t>
            </w:r>
          </w:p>
          <w:p w:rsidR="00CD4841" w:rsidRPr="00FD4625" w:rsidRDefault="00CD4841" w:rsidP="00DC6492">
            <w:pPr>
              <w:keepNext/>
              <w:keepLines/>
              <w:pageBreakBefore/>
              <w:widowControl w:val="0"/>
              <w:suppressLineNumbers/>
              <w:suppressAutoHyphens/>
              <w:ind w:right="317"/>
              <w:outlineLvl w:val="0"/>
              <w:rPr>
                <w:rFonts w:ascii="Times New Roman" w:eastAsia="Times New Roman" w:hAnsi="Times New Roman"/>
                <w:sz w:val="24"/>
                <w:szCs w:val="24"/>
                <w:lang w:eastAsia="ru-RU"/>
              </w:rPr>
            </w:pPr>
            <w:r w:rsidRPr="00FD4625">
              <w:rPr>
                <w:rFonts w:ascii="Times New Roman" w:eastAsia="Times New Roman" w:hAnsi="Times New Roman"/>
                <w:sz w:val="24"/>
                <w:szCs w:val="24"/>
                <w:lang w:eastAsia="ru-RU"/>
              </w:rPr>
              <w:t>тел. 8(499) 250-39-36, 8(495) 593-48-33</w:t>
            </w:r>
          </w:p>
          <w:p w:rsidR="00426B46" w:rsidRPr="00FD4625" w:rsidRDefault="002D4121" w:rsidP="009B134E">
            <w:pPr>
              <w:keepNext/>
              <w:keepLines/>
              <w:pageBreakBefore/>
              <w:widowControl w:val="0"/>
              <w:suppressLineNumbers/>
              <w:suppressAutoHyphens/>
              <w:ind w:right="317"/>
              <w:outlineLvl w:val="0"/>
              <w:rPr>
                <w:rFonts w:ascii="Times New Roman" w:eastAsia="Times New Roman" w:hAnsi="Times New Roman"/>
                <w:bCs/>
                <w:kern w:val="28"/>
                <w:sz w:val="24"/>
                <w:szCs w:val="24"/>
                <w:lang w:val="en-US" w:eastAsia="ru-RU"/>
              </w:rPr>
            </w:pPr>
            <w:r w:rsidRPr="00FD4625">
              <w:rPr>
                <w:rFonts w:ascii="Times New Roman" w:eastAsia="Lucida Sans Unicode" w:hAnsi="Times New Roman"/>
                <w:bCs/>
                <w:kern w:val="2"/>
                <w:sz w:val="24"/>
                <w:szCs w:val="24"/>
                <w:lang w:eastAsia="hi-IN" w:bidi="hi-IN"/>
              </w:rPr>
              <w:t>е</w:t>
            </w:r>
            <w:r w:rsidRPr="00FD4625">
              <w:rPr>
                <w:rFonts w:ascii="Times New Roman" w:eastAsia="Lucida Sans Unicode" w:hAnsi="Times New Roman"/>
                <w:bCs/>
                <w:kern w:val="2"/>
                <w:sz w:val="24"/>
                <w:szCs w:val="24"/>
                <w:lang w:val="en-US" w:eastAsia="hi-IN" w:bidi="hi-IN"/>
              </w:rPr>
              <w:t>-</w:t>
            </w:r>
            <w:r w:rsidR="002F0D69" w:rsidRPr="00FD4625">
              <w:rPr>
                <w:rFonts w:ascii="Times New Roman" w:eastAsia="Lucida Sans Unicode" w:hAnsi="Times New Roman"/>
                <w:bCs/>
                <w:kern w:val="2"/>
                <w:sz w:val="24"/>
                <w:szCs w:val="24"/>
                <w:lang w:val="en-US" w:eastAsia="hi-IN" w:bidi="hi-IN"/>
              </w:rPr>
              <w:t>mail</w:t>
            </w:r>
            <w:r w:rsidRPr="00FD4625">
              <w:rPr>
                <w:rFonts w:ascii="Times New Roman" w:eastAsia="Lucida Sans Unicode" w:hAnsi="Times New Roman"/>
                <w:bCs/>
                <w:kern w:val="2"/>
                <w:sz w:val="24"/>
                <w:szCs w:val="24"/>
                <w:lang w:val="en-US" w:eastAsia="hi-IN" w:bidi="hi-IN"/>
              </w:rPr>
              <w:t>: abdullin@pppudp.ru</w:t>
            </w:r>
          </w:p>
          <w:p w:rsidR="00CD4841" w:rsidRPr="00FD4625" w:rsidRDefault="00CD4841" w:rsidP="00DC6492">
            <w:pPr>
              <w:suppressAutoHyphens/>
              <w:rPr>
                <w:rFonts w:ascii="Times New Roman" w:eastAsia="Lucida Sans Unicode" w:hAnsi="Times New Roman"/>
                <w:bCs/>
                <w:kern w:val="2"/>
                <w:sz w:val="24"/>
                <w:szCs w:val="24"/>
                <w:lang w:val="en-US" w:eastAsia="hi-IN" w:bidi="hi-IN"/>
              </w:rPr>
            </w:pPr>
          </w:p>
        </w:tc>
        <w:tc>
          <w:tcPr>
            <w:tcW w:w="4961" w:type="dxa"/>
          </w:tcPr>
          <w:p w:rsidR="00426B46" w:rsidRPr="00FD4625" w:rsidRDefault="00426B46" w:rsidP="00097A1B">
            <w:pPr>
              <w:keepNext/>
              <w:keepLines/>
              <w:pageBreakBefore/>
              <w:widowControl w:val="0"/>
              <w:suppressLineNumbers/>
              <w:suppressAutoHyphens/>
              <w:ind w:right="317"/>
              <w:outlineLvl w:val="0"/>
              <w:rPr>
                <w:rFonts w:ascii="Times New Roman" w:eastAsia="Lucida Sans Unicode" w:hAnsi="Times New Roman"/>
                <w:bCs/>
                <w:kern w:val="2"/>
                <w:sz w:val="24"/>
                <w:szCs w:val="24"/>
                <w:lang w:eastAsia="hi-IN" w:bidi="hi-IN"/>
              </w:rPr>
            </w:pPr>
          </w:p>
        </w:tc>
      </w:tr>
      <w:tr w:rsidR="00FD4625" w:rsidRPr="00FD4625" w:rsidTr="00DC6492">
        <w:tc>
          <w:tcPr>
            <w:tcW w:w="4786" w:type="dxa"/>
          </w:tcPr>
          <w:p w:rsidR="00CD4841" w:rsidRPr="00FD4625" w:rsidRDefault="00CD4841" w:rsidP="00DC6492">
            <w:pPr>
              <w:suppressAutoHyphens/>
              <w:rPr>
                <w:rFonts w:ascii="Times New Roman" w:eastAsia="Lucida Sans Unicode" w:hAnsi="Times New Roman"/>
                <w:b/>
                <w:bCs/>
                <w:kern w:val="2"/>
                <w:sz w:val="24"/>
                <w:szCs w:val="24"/>
                <w:lang w:eastAsia="hi-IN" w:bidi="hi-IN"/>
              </w:rPr>
            </w:pPr>
          </w:p>
          <w:p w:rsidR="00CD4841" w:rsidRPr="00FD4625" w:rsidRDefault="00CD4841" w:rsidP="00DC6492">
            <w:pPr>
              <w:suppressAutoHyphens/>
              <w:rPr>
                <w:rFonts w:ascii="Times New Roman" w:eastAsia="Lucida Sans Unicode" w:hAnsi="Times New Roman"/>
                <w:b/>
                <w:bCs/>
                <w:kern w:val="2"/>
                <w:sz w:val="24"/>
                <w:szCs w:val="24"/>
                <w:lang w:eastAsia="hi-IN" w:bidi="hi-IN"/>
              </w:rPr>
            </w:pPr>
            <w:r w:rsidRPr="00FD4625">
              <w:rPr>
                <w:rFonts w:ascii="Times New Roman" w:eastAsia="Lucida Sans Unicode" w:hAnsi="Times New Roman"/>
                <w:b/>
                <w:bCs/>
                <w:kern w:val="2"/>
                <w:sz w:val="24"/>
                <w:szCs w:val="24"/>
                <w:lang w:eastAsia="hi-IN" w:bidi="hi-IN"/>
              </w:rPr>
              <w:t xml:space="preserve">Заместитель генерального </w:t>
            </w:r>
          </w:p>
          <w:p w:rsidR="00CD4841" w:rsidRPr="00FD4625" w:rsidRDefault="00CD4841" w:rsidP="00DC6492">
            <w:pPr>
              <w:suppressAutoHyphens/>
              <w:rPr>
                <w:rFonts w:ascii="Times New Roman" w:eastAsia="Lucida Sans Unicode" w:hAnsi="Times New Roman"/>
                <w:b/>
                <w:bCs/>
                <w:kern w:val="2"/>
                <w:sz w:val="24"/>
                <w:szCs w:val="24"/>
                <w:lang w:eastAsia="hi-IN" w:bidi="hi-IN"/>
              </w:rPr>
            </w:pPr>
            <w:r w:rsidRPr="00FD4625">
              <w:rPr>
                <w:rFonts w:ascii="Times New Roman" w:eastAsia="Lucida Sans Unicode" w:hAnsi="Times New Roman"/>
                <w:b/>
                <w:bCs/>
                <w:kern w:val="2"/>
                <w:sz w:val="24"/>
                <w:szCs w:val="24"/>
                <w:lang w:eastAsia="hi-IN" w:bidi="hi-IN"/>
              </w:rPr>
              <w:t>директора ФГУП «ППП»</w:t>
            </w:r>
          </w:p>
          <w:p w:rsidR="00CD4841" w:rsidRPr="00FD4625" w:rsidRDefault="00CD4841" w:rsidP="00DC6492">
            <w:pPr>
              <w:suppressAutoHyphens/>
              <w:rPr>
                <w:rFonts w:ascii="Times New Roman" w:eastAsia="Lucida Sans Unicode" w:hAnsi="Times New Roman"/>
                <w:b/>
                <w:bCs/>
                <w:kern w:val="2"/>
                <w:sz w:val="24"/>
                <w:szCs w:val="24"/>
                <w:lang w:eastAsia="hi-IN" w:bidi="hi-IN"/>
              </w:rPr>
            </w:pPr>
          </w:p>
          <w:p w:rsidR="00CD4841" w:rsidRPr="00FD4625" w:rsidRDefault="00CD4841" w:rsidP="00DC6492">
            <w:pPr>
              <w:suppressAutoHyphens/>
              <w:rPr>
                <w:rFonts w:ascii="Times New Roman" w:eastAsia="Lucida Sans Unicode" w:hAnsi="Times New Roman"/>
                <w:b/>
                <w:bCs/>
                <w:kern w:val="2"/>
                <w:sz w:val="24"/>
                <w:szCs w:val="24"/>
                <w:lang w:eastAsia="hi-IN" w:bidi="hi-IN"/>
              </w:rPr>
            </w:pPr>
          </w:p>
          <w:p w:rsidR="00CD4841" w:rsidRPr="00FD4625" w:rsidRDefault="00CD4841" w:rsidP="00DC6492">
            <w:pPr>
              <w:suppressAutoHyphens/>
              <w:rPr>
                <w:rFonts w:ascii="Times New Roman" w:eastAsia="Lucida Sans Unicode" w:hAnsi="Times New Roman"/>
                <w:b/>
                <w:bCs/>
                <w:kern w:val="2"/>
                <w:sz w:val="24"/>
                <w:szCs w:val="24"/>
                <w:lang w:eastAsia="hi-IN" w:bidi="hi-IN"/>
              </w:rPr>
            </w:pPr>
          </w:p>
          <w:p w:rsidR="00CD4841" w:rsidRPr="00FD4625" w:rsidRDefault="00CD4841" w:rsidP="00DC6492">
            <w:pPr>
              <w:suppressAutoHyphens/>
              <w:rPr>
                <w:rFonts w:ascii="Times New Roman" w:eastAsia="Lucida Sans Unicode" w:hAnsi="Times New Roman"/>
                <w:b/>
                <w:bCs/>
                <w:kern w:val="2"/>
                <w:sz w:val="24"/>
                <w:szCs w:val="24"/>
                <w:lang w:eastAsia="hi-IN" w:bidi="hi-IN"/>
              </w:rPr>
            </w:pPr>
            <w:r w:rsidRPr="00FD4625">
              <w:rPr>
                <w:rFonts w:ascii="Times New Roman" w:eastAsia="Lucida Sans Unicode" w:hAnsi="Times New Roman"/>
                <w:b/>
                <w:bCs/>
                <w:kern w:val="2"/>
                <w:sz w:val="24"/>
                <w:szCs w:val="24"/>
                <w:lang w:eastAsia="hi-IN" w:bidi="hi-IN"/>
              </w:rPr>
              <w:t xml:space="preserve">__________________/А.К. </w:t>
            </w:r>
            <w:proofErr w:type="spellStart"/>
            <w:r w:rsidRPr="00FD4625">
              <w:rPr>
                <w:rFonts w:ascii="Times New Roman" w:eastAsia="Lucida Sans Unicode" w:hAnsi="Times New Roman"/>
                <w:b/>
                <w:bCs/>
                <w:kern w:val="2"/>
                <w:sz w:val="24"/>
                <w:szCs w:val="24"/>
                <w:lang w:eastAsia="hi-IN" w:bidi="hi-IN"/>
              </w:rPr>
              <w:t>Польчак</w:t>
            </w:r>
            <w:proofErr w:type="spellEnd"/>
          </w:p>
          <w:p w:rsidR="00CD4841" w:rsidRPr="00FD4625" w:rsidRDefault="00CD4841" w:rsidP="00DC6492">
            <w:pPr>
              <w:suppressAutoHyphens/>
              <w:rPr>
                <w:rFonts w:ascii="Times New Roman" w:eastAsia="Lucida Sans Unicode" w:hAnsi="Times New Roman"/>
                <w:b/>
                <w:bCs/>
                <w:kern w:val="2"/>
                <w:sz w:val="24"/>
                <w:szCs w:val="24"/>
                <w:lang w:eastAsia="hi-IN" w:bidi="hi-IN"/>
              </w:rPr>
            </w:pPr>
            <w:r w:rsidRPr="00FD4625">
              <w:rPr>
                <w:rFonts w:ascii="Times New Roman" w:eastAsia="Lucida Sans Unicode" w:hAnsi="Times New Roman"/>
                <w:b/>
                <w:bCs/>
                <w:kern w:val="2"/>
                <w:sz w:val="24"/>
                <w:szCs w:val="24"/>
                <w:lang w:eastAsia="hi-IN" w:bidi="hi-IN"/>
              </w:rPr>
              <w:t xml:space="preserve"> М.П.</w:t>
            </w:r>
          </w:p>
        </w:tc>
        <w:tc>
          <w:tcPr>
            <w:tcW w:w="4961" w:type="dxa"/>
          </w:tcPr>
          <w:p w:rsidR="00CD4841" w:rsidRPr="00FD4625" w:rsidRDefault="00CD4841" w:rsidP="00DC6492">
            <w:pPr>
              <w:suppressAutoHyphens/>
              <w:rPr>
                <w:rFonts w:ascii="Times New Roman" w:eastAsia="Lucida Sans Unicode" w:hAnsi="Times New Roman"/>
                <w:b/>
                <w:bCs/>
                <w:kern w:val="2"/>
                <w:sz w:val="24"/>
                <w:szCs w:val="24"/>
                <w:lang w:eastAsia="hi-IN" w:bidi="hi-IN"/>
              </w:rPr>
            </w:pPr>
          </w:p>
          <w:p w:rsidR="00CD4841" w:rsidRDefault="00CD4841" w:rsidP="00DC6492">
            <w:pPr>
              <w:suppressAutoHyphens/>
              <w:rPr>
                <w:rFonts w:ascii="Times New Roman" w:eastAsia="Lucida Sans Unicode" w:hAnsi="Times New Roman"/>
                <w:b/>
                <w:bCs/>
                <w:kern w:val="2"/>
                <w:sz w:val="24"/>
                <w:szCs w:val="24"/>
                <w:lang w:eastAsia="hi-IN" w:bidi="hi-IN"/>
              </w:rPr>
            </w:pPr>
          </w:p>
          <w:p w:rsidR="00097A1B" w:rsidRDefault="00097A1B" w:rsidP="00DC6492">
            <w:pPr>
              <w:suppressAutoHyphens/>
              <w:rPr>
                <w:rFonts w:ascii="Times New Roman" w:eastAsia="Lucida Sans Unicode" w:hAnsi="Times New Roman"/>
                <w:b/>
                <w:bCs/>
                <w:kern w:val="2"/>
                <w:sz w:val="24"/>
                <w:szCs w:val="24"/>
                <w:lang w:eastAsia="hi-IN" w:bidi="hi-IN"/>
              </w:rPr>
            </w:pPr>
          </w:p>
          <w:p w:rsidR="00097A1B" w:rsidRPr="00FD4625" w:rsidRDefault="00097A1B" w:rsidP="00DC6492">
            <w:pPr>
              <w:suppressAutoHyphens/>
              <w:rPr>
                <w:rFonts w:ascii="Times New Roman" w:eastAsia="Lucida Sans Unicode" w:hAnsi="Times New Roman"/>
                <w:b/>
                <w:bCs/>
                <w:kern w:val="2"/>
                <w:sz w:val="24"/>
                <w:szCs w:val="24"/>
                <w:lang w:eastAsia="hi-IN" w:bidi="hi-IN"/>
              </w:rPr>
            </w:pPr>
          </w:p>
          <w:p w:rsidR="00CD4841" w:rsidRPr="00FD4625" w:rsidRDefault="00CD4841" w:rsidP="00DC6492">
            <w:pPr>
              <w:suppressAutoHyphens/>
              <w:rPr>
                <w:rFonts w:ascii="Times New Roman" w:eastAsia="Lucida Sans Unicode" w:hAnsi="Times New Roman"/>
                <w:b/>
                <w:bCs/>
                <w:kern w:val="2"/>
                <w:sz w:val="24"/>
                <w:szCs w:val="24"/>
                <w:lang w:eastAsia="hi-IN" w:bidi="hi-IN"/>
              </w:rPr>
            </w:pPr>
          </w:p>
          <w:p w:rsidR="00CD4841" w:rsidRPr="00FD4625" w:rsidRDefault="00CD4841" w:rsidP="00DC6492">
            <w:pPr>
              <w:suppressAutoHyphens/>
              <w:rPr>
                <w:rFonts w:ascii="Times New Roman" w:eastAsia="Lucida Sans Unicode" w:hAnsi="Times New Roman"/>
                <w:b/>
                <w:bCs/>
                <w:kern w:val="2"/>
                <w:sz w:val="24"/>
                <w:szCs w:val="24"/>
                <w:lang w:eastAsia="hi-IN" w:bidi="hi-IN"/>
              </w:rPr>
            </w:pPr>
          </w:p>
          <w:p w:rsidR="00CD4841" w:rsidRPr="00FD4625" w:rsidRDefault="00CD4841" w:rsidP="00DC6492">
            <w:pPr>
              <w:suppressAutoHyphens/>
              <w:rPr>
                <w:rFonts w:ascii="Times New Roman" w:eastAsia="Lucida Sans Unicode" w:hAnsi="Times New Roman"/>
                <w:b/>
                <w:bCs/>
                <w:kern w:val="2"/>
                <w:sz w:val="24"/>
                <w:szCs w:val="24"/>
                <w:lang w:eastAsia="hi-IN" w:bidi="hi-IN"/>
              </w:rPr>
            </w:pPr>
            <w:r w:rsidRPr="00FD4625">
              <w:rPr>
                <w:rFonts w:ascii="Times New Roman" w:eastAsia="Lucida Sans Unicode" w:hAnsi="Times New Roman"/>
                <w:b/>
                <w:bCs/>
                <w:kern w:val="2"/>
                <w:sz w:val="24"/>
                <w:szCs w:val="24"/>
                <w:lang w:eastAsia="hi-IN" w:bidi="hi-IN"/>
              </w:rPr>
              <w:t xml:space="preserve">____________________/ </w:t>
            </w:r>
            <w:r w:rsidR="00097A1B">
              <w:rPr>
                <w:rFonts w:ascii="Times New Roman" w:eastAsia="Lucida Sans Unicode" w:hAnsi="Times New Roman"/>
                <w:b/>
                <w:bCs/>
                <w:kern w:val="2"/>
                <w:sz w:val="24"/>
                <w:szCs w:val="24"/>
                <w:lang w:eastAsia="hi-IN" w:bidi="hi-IN"/>
              </w:rPr>
              <w:t>_______</w:t>
            </w:r>
          </w:p>
          <w:p w:rsidR="00CD4841" w:rsidRPr="00FD4625" w:rsidRDefault="00CD4841" w:rsidP="00DC6492">
            <w:pPr>
              <w:suppressAutoHyphens/>
              <w:rPr>
                <w:rFonts w:ascii="Times New Roman" w:eastAsia="Lucida Sans Unicode" w:hAnsi="Times New Roman"/>
                <w:b/>
                <w:bCs/>
                <w:kern w:val="2"/>
                <w:sz w:val="24"/>
                <w:szCs w:val="24"/>
                <w:lang w:eastAsia="hi-IN" w:bidi="hi-IN"/>
              </w:rPr>
            </w:pPr>
            <w:r w:rsidRPr="00FD4625">
              <w:rPr>
                <w:rFonts w:ascii="Times New Roman" w:eastAsia="Lucida Sans Unicode" w:hAnsi="Times New Roman"/>
                <w:b/>
                <w:bCs/>
                <w:kern w:val="2"/>
                <w:sz w:val="24"/>
                <w:szCs w:val="24"/>
                <w:lang w:eastAsia="hi-IN" w:bidi="hi-IN"/>
              </w:rPr>
              <w:t xml:space="preserve"> М.П.</w:t>
            </w:r>
          </w:p>
        </w:tc>
      </w:tr>
    </w:tbl>
    <w:p w:rsidR="00CD4841" w:rsidRPr="00964227" w:rsidRDefault="00CD4841" w:rsidP="00CD4841">
      <w:pPr>
        <w:suppressAutoHyphens/>
        <w:spacing w:after="0" w:line="240" w:lineRule="auto"/>
        <w:jc w:val="right"/>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br w:type="page"/>
      </w:r>
      <w:r w:rsidRPr="00964227">
        <w:rPr>
          <w:rFonts w:ascii="Times New Roman" w:eastAsia="Lucida Sans Unicode" w:hAnsi="Times New Roman"/>
          <w:kern w:val="2"/>
          <w:sz w:val="24"/>
          <w:szCs w:val="24"/>
          <w:lang w:eastAsia="hi-IN" w:bidi="hi-IN"/>
        </w:rPr>
        <w:lastRenderedPageBreak/>
        <w:t>Приложение № 1</w:t>
      </w:r>
    </w:p>
    <w:p w:rsidR="00CD4841" w:rsidRPr="00964227" w:rsidRDefault="00CD4841" w:rsidP="00CD4841">
      <w:pPr>
        <w:suppressAutoHyphens/>
        <w:spacing w:after="0" w:line="240" w:lineRule="auto"/>
        <w:jc w:val="right"/>
        <w:rPr>
          <w:rFonts w:ascii="Times New Roman" w:eastAsia="Lucida Sans Unicode" w:hAnsi="Times New Roman"/>
          <w:kern w:val="2"/>
          <w:sz w:val="24"/>
          <w:szCs w:val="24"/>
          <w:lang w:eastAsia="hi-IN" w:bidi="hi-IN"/>
        </w:rPr>
      </w:pPr>
      <w:r w:rsidRPr="00964227">
        <w:rPr>
          <w:rFonts w:ascii="Times New Roman" w:eastAsia="Lucida Sans Unicode" w:hAnsi="Times New Roman"/>
          <w:kern w:val="2"/>
          <w:sz w:val="24"/>
          <w:szCs w:val="24"/>
          <w:lang w:eastAsia="hi-IN" w:bidi="hi-IN"/>
        </w:rPr>
        <w:t>к Договору поставки № _____________</w:t>
      </w:r>
    </w:p>
    <w:p w:rsidR="00CD4841" w:rsidRPr="00964227" w:rsidRDefault="00CD4841" w:rsidP="00CD4841">
      <w:pPr>
        <w:suppressAutoHyphens/>
        <w:spacing w:before="120" w:after="0" w:line="240" w:lineRule="auto"/>
        <w:jc w:val="right"/>
        <w:rPr>
          <w:rFonts w:ascii="Times New Roman" w:eastAsia="Lucida Sans Unicode" w:hAnsi="Times New Roman"/>
          <w:kern w:val="2"/>
          <w:sz w:val="24"/>
          <w:szCs w:val="24"/>
          <w:lang w:eastAsia="hi-IN" w:bidi="hi-IN"/>
        </w:rPr>
      </w:pPr>
      <w:r w:rsidRPr="00964227">
        <w:rPr>
          <w:rFonts w:ascii="Times New Roman" w:eastAsia="Lucida Sans Unicode" w:hAnsi="Times New Roman"/>
          <w:kern w:val="2"/>
          <w:sz w:val="24"/>
          <w:szCs w:val="24"/>
          <w:lang w:eastAsia="hi-IN" w:bidi="hi-IN"/>
        </w:rPr>
        <w:t>от «_____» ____________ 202</w:t>
      </w:r>
      <w:r>
        <w:rPr>
          <w:rFonts w:ascii="Times New Roman" w:eastAsia="Lucida Sans Unicode" w:hAnsi="Times New Roman"/>
          <w:kern w:val="2"/>
          <w:sz w:val="24"/>
          <w:szCs w:val="24"/>
          <w:lang w:eastAsia="hi-IN" w:bidi="hi-IN"/>
        </w:rPr>
        <w:t>4</w:t>
      </w:r>
      <w:r w:rsidRPr="00964227">
        <w:rPr>
          <w:rFonts w:ascii="Times New Roman" w:eastAsia="Lucida Sans Unicode" w:hAnsi="Times New Roman"/>
          <w:kern w:val="2"/>
          <w:sz w:val="24"/>
          <w:szCs w:val="24"/>
          <w:lang w:eastAsia="hi-IN" w:bidi="hi-IN"/>
        </w:rPr>
        <w:t xml:space="preserve"> г.</w:t>
      </w:r>
    </w:p>
    <w:p w:rsidR="00CD4841" w:rsidRPr="00964227" w:rsidRDefault="00CD4841" w:rsidP="00CD4841">
      <w:pPr>
        <w:suppressAutoHyphens/>
        <w:spacing w:after="0" w:line="240" w:lineRule="auto"/>
        <w:jc w:val="right"/>
        <w:rPr>
          <w:rFonts w:ascii="Times New Roman" w:eastAsia="Lucida Sans Unicode" w:hAnsi="Times New Roman"/>
          <w:kern w:val="2"/>
          <w:sz w:val="24"/>
          <w:szCs w:val="24"/>
          <w:lang w:eastAsia="hi-IN" w:bidi="hi-IN"/>
        </w:rPr>
      </w:pPr>
    </w:p>
    <w:tbl>
      <w:tblPr>
        <w:tblStyle w:val="a4"/>
        <w:tblW w:w="121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70"/>
        <w:gridCol w:w="2095"/>
      </w:tblGrid>
      <w:tr w:rsidR="00CD4841" w:rsidRPr="00964227" w:rsidTr="00DC6492">
        <w:trPr>
          <w:trHeight w:val="573"/>
        </w:trPr>
        <w:tc>
          <w:tcPr>
            <w:tcW w:w="10065" w:type="dxa"/>
          </w:tcPr>
          <w:p w:rsidR="00CD4841" w:rsidRPr="00964227" w:rsidRDefault="00CD4841" w:rsidP="00DC6492">
            <w:pPr>
              <w:suppressAutoHyphens/>
              <w:jc w:val="center"/>
              <w:rPr>
                <w:rFonts w:ascii="Times New Roman" w:eastAsia="Lucida Sans Unicode" w:hAnsi="Times New Roman"/>
                <w:b/>
                <w:bCs/>
                <w:kern w:val="2"/>
                <w:sz w:val="24"/>
                <w:szCs w:val="24"/>
                <w:lang w:eastAsia="hi-IN" w:bidi="hi-IN"/>
              </w:rPr>
            </w:pPr>
          </w:p>
          <w:p w:rsidR="00CD4841" w:rsidRPr="00964227" w:rsidRDefault="00CD4841" w:rsidP="00DC6492">
            <w:pPr>
              <w:suppressAutoHyphens/>
              <w:jc w:val="center"/>
              <w:rPr>
                <w:rFonts w:ascii="Times New Roman" w:eastAsia="Lucida Sans Unicode" w:hAnsi="Times New Roman"/>
                <w:b/>
                <w:kern w:val="2"/>
                <w:sz w:val="24"/>
                <w:szCs w:val="24"/>
                <w:lang w:eastAsia="hi-IN" w:bidi="hi-IN"/>
              </w:rPr>
            </w:pPr>
            <w:r w:rsidRPr="00964227">
              <w:rPr>
                <w:rFonts w:ascii="Times New Roman" w:eastAsia="Lucida Sans Unicode" w:hAnsi="Times New Roman"/>
                <w:b/>
                <w:kern w:val="2"/>
                <w:sz w:val="24"/>
                <w:szCs w:val="24"/>
                <w:lang w:eastAsia="hi-IN" w:bidi="hi-IN"/>
              </w:rPr>
              <w:t>Спецификация</w:t>
            </w:r>
          </w:p>
          <w:p w:rsidR="00CD4841" w:rsidRPr="00964227" w:rsidRDefault="00CD4841" w:rsidP="00DC6492">
            <w:pPr>
              <w:suppressAutoHyphens/>
              <w:snapToGrid w:val="0"/>
              <w:jc w:val="center"/>
              <w:rPr>
                <w:rFonts w:ascii="Times New Roman" w:eastAsia="Lucida Sans Unicode" w:hAnsi="Times New Roman"/>
                <w:b/>
                <w:kern w:val="2"/>
                <w:sz w:val="24"/>
                <w:szCs w:val="24"/>
                <w:lang w:eastAsia="hi-IN" w:bidi="hi-IN"/>
              </w:rPr>
            </w:pPr>
            <w:r w:rsidRPr="00964227">
              <w:rPr>
                <w:rFonts w:ascii="Times New Roman" w:eastAsia="Lucida Sans Unicode" w:hAnsi="Times New Roman"/>
                <w:b/>
                <w:kern w:val="2"/>
                <w:sz w:val="24"/>
                <w:szCs w:val="24"/>
                <w:lang w:eastAsia="hi-IN" w:bidi="hi-IN"/>
              </w:rPr>
              <w:t xml:space="preserve">на поставку </w:t>
            </w:r>
            <w:r w:rsidRPr="00964227">
              <w:rPr>
                <w:rFonts w:ascii="Times New Roman" w:eastAsia="Lucida Sans Unicode" w:hAnsi="Times New Roman"/>
                <w:b/>
                <w:bCs/>
                <w:kern w:val="2"/>
                <w:sz w:val="24"/>
                <w:szCs w:val="24"/>
                <w:lang w:eastAsia="ru-RU" w:bidi="hi-IN"/>
              </w:rPr>
              <w:t>дизельного вилочного погрузчика</w:t>
            </w:r>
          </w:p>
          <w:p w:rsidR="00CD4841" w:rsidRPr="00964227" w:rsidRDefault="00CD4841" w:rsidP="00DC6492">
            <w:pPr>
              <w:suppressAutoHyphens/>
              <w:autoSpaceDE w:val="0"/>
              <w:autoSpaceDN w:val="0"/>
              <w:adjustRightInd w:val="0"/>
              <w:spacing w:before="60"/>
              <w:ind w:firstLine="743"/>
              <w:jc w:val="both"/>
              <w:rPr>
                <w:rFonts w:ascii="Times New Roman" w:eastAsia="Lucida Sans Unicode" w:hAnsi="Times New Roman"/>
                <w:b/>
                <w:bCs/>
                <w:kern w:val="2"/>
                <w:sz w:val="24"/>
                <w:szCs w:val="24"/>
                <w:lang w:eastAsia="hi-IN" w:bidi="hi-IN"/>
              </w:rPr>
            </w:pPr>
          </w:p>
          <w:tbl>
            <w:tblPr>
              <w:tblW w:w="9945" w:type="dxa"/>
              <w:tblLayout w:type="fixed"/>
              <w:tblLook w:val="04A0" w:firstRow="1" w:lastRow="0" w:firstColumn="1" w:lastColumn="0" w:noHBand="0" w:noVBand="1"/>
            </w:tblPr>
            <w:tblGrid>
              <w:gridCol w:w="737"/>
              <w:gridCol w:w="3654"/>
              <w:gridCol w:w="737"/>
              <w:gridCol w:w="262"/>
              <w:gridCol w:w="731"/>
              <w:gridCol w:w="855"/>
              <w:gridCol w:w="844"/>
              <w:gridCol w:w="540"/>
              <w:gridCol w:w="1585"/>
            </w:tblGrid>
            <w:tr w:rsidR="00CD4841" w:rsidRPr="00964227" w:rsidTr="00DC6492">
              <w:trPr>
                <w:trHeight w:val="945"/>
              </w:trPr>
              <w:tc>
                <w:tcPr>
                  <w:tcW w:w="737" w:type="dxa"/>
                  <w:tcBorders>
                    <w:top w:val="single" w:sz="4" w:space="0" w:color="auto"/>
                    <w:left w:val="single" w:sz="4" w:space="0" w:color="auto"/>
                    <w:bottom w:val="single" w:sz="4" w:space="0" w:color="auto"/>
                    <w:right w:val="single" w:sz="4" w:space="0" w:color="auto"/>
                  </w:tcBorders>
                  <w:noWrap/>
                  <w:vAlign w:val="center"/>
                  <w:hideMark/>
                </w:tcPr>
                <w:p w:rsidR="00CD4841" w:rsidRPr="00964227" w:rsidRDefault="00CD4841" w:rsidP="00DC6492">
                  <w:pPr>
                    <w:jc w:val="center"/>
                    <w:rPr>
                      <w:rFonts w:ascii="Times New Roman" w:hAnsi="Times New Roman"/>
                      <w:b/>
                      <w:sz w:val="24"/>
                      <w:szCs w:val="24"/>
                      <w:lang w:eastAsia="ru-RU"/>
                    </w:rPr>
                  </w:pPr>
                  <w:r w:rsidRPr="00964227">
                    <w:rPr>
                      <w:rFonts w:ascii="Times New Roman" w:hAnsi="Times New Roman"/>
                      <w:b/>
                      <w:bCs/>
                      <w:sz w:val="24"/>
                      <w:szCs w:val="24"/>
                      <w:lang w:eastAsia="ru-RU"/>
                    </w:rPr>
                    <w:t>№ п/п</w:t>
                  </w:r>
                </w:p>
              </w:tc>
              <w:tc>
                <w:tcPr>
                  <w:tcW w:w="3654" w:type="dxa"/>
                  <w:tcBorders>
                    <w:top w:val="single" w:sz="4" w:space="0" w:color="auto"/>
                    <w:left w:val="nil"/>
                    <w:bottom w:val="single" w:sz="4" w:space="0" w:color="auto"/>
                    <w:right w:val="single" w:sz="4" w:space="0" w:color="auto"/>
                  </w:tcBorders>
                  <w:noWrap/>
                  <w:vAlign w:val="center"/>
                </w:tcPr>
                <w:p w:rsidR="00CD4841" w:rsidRPr="00964227" w:rsidRDefault="00CD4841" w:rsidP="00DC6492">
                  <w:pPr>
                    <w:spacing w:after="0"/>
                    <w:jc w:val="center"/>
                    <w:rPr>
                      <w:rFonts w:ascii="Times New Roman" w:hAnsi="Times New Roman"/>
                      <w:b/>
                      <w:bCs/>
                      <w:sz w:val="24"/>
                      <w:szCs w:val="24"/>
                      <w:lang w:eastAsia="ru-RU"/>
                    </w:rPr>
                  </w:pPr>
                </w:p>
                <w:p w:rsidR="00CD4841" w:rsidRPr="00964227" w:rsidRDefault="00CD4841" w:rsidP="00DC6492">
                  <w:pPr>
                    <w:spacing w:after="0"/>
                    <w:jc w:val="center"/>
                    <w:rPr>
                      <w:rFonts w:ascii="Times New Roman" w:hAnsi="Times New Roman"/>
                      <w:b/>
                      <w:bCs/>
                      <w:sz w:val="24"/>
                      <w:szCs w:val="24"/>
                      <w:lang w:eastAsia="ru-RU"/>
                    </w:rPr>
                  </w:pPr>
                  <w:r w:rsidRPr="00964227">
                    <w:rPr>
                      <w:rFonts w:ascii="Times New Roman" w:hAnsi="Times New Roman"/>
                      <w:b/>
                      <w:bCs/>
                      <w:sz w:val="24"/>
                      <w:szCs w:val="24"/>
                      <w:lang w:eastAsia="ru-RU"/>
                    </w:rPr>
                    <w:t>Наименование Товара,</w:t>
                  </w:r>
                </w:p>
                <w:p w:rsidR="00CD4841" w:rsidRPr="00964227" w:rsidRDefault="00CD4841" w:rsidP="00DC6492">
                  <w:pPr>
                    <w:jc w:val="center"/>
                    <w:rPr>
                      <w:rFonts w:ascii="Times New Roman" w:hAnsi="Times New Roman"/>
                      <w:b/>
                      <w:bCs/>
                      <w:sz w:val="24"/>
                      <w:szCs w:val="24"/>
                      <w:lang w:eastAsia="ru-RU"/>
                    </w:rPr>
                  </w:pPr>
                  <w:r w:rsidRPr="00964227">
                    <w:rPr>
                      <w:rFonts w:ascii="Times New Roman" w:hAnsi="Times New Roman"/>
                      <w:b/>
                      <w:bCs/>
                      <w:sz w:val="24"/>
                      <w:szCs w:val="24"/>
                      <w:lang w:eastAsia="ru-RU"/>
                    </w:rPr>
                    <w:t>марка/модель, производитель, страна происхождения</w:t>
                  </w:r>
                </w:p>
              </w:tc>
              <w:tc>
                <w:tcPr>
                  <w:tcW w:w="737" w:type="dxa"/>
                  <w:tcBorders>
                    <w:top w:val="single" w:sz="4" w:space="0" w:color="auto"/>
                    <w:left w:val="nil"/>
                    <w:bottom w:val="single" w:sz="4" w:space="0" w:color="auto"/>
                    <w:right w:val="single" w:sz="4" w:space="0" w:color="auto"/>
                  </w:tcBorders>
                  <w:noWrap/>
                  <w:vAlign w:val="center"/>
                  <w:hideMark/>
                </w:tcPr>
                <w:p w:rsidR="00CD4841" w:rsidRPr="00964227" w:rsidRDefault="00CD4841" w:rsidP="00DC6492">
                  <w:pPr>
                    <w:jc w:val="center"/>
                    <w:rPr>
                      <w:rFonts w:ascii="Times New Roman" w:hAnsi="Times New Roman"/>
                      <w:b/>
                      <w:bCs/>
                      <w:sz w:val="24"/>
                      <w:szCs w:val="24"/>
                      <w:lang w:eastAsia="ru-RU"/>
                    </w:rPr>
                  </w:pPr>
                  <w:r w:rsidRPr="00964227">
                    <w:rPr>
                      <w:rFonts w:ascii="Times New Roman" w:hAnsi="Times New Roman"/>
                      <w:b/>
                      <w:bCs/>
                      <w:sz w:val="24"/>
                      <w:szCs w:val="24"/>
                      <w:lang w:eastAsia="ru-RU"/>
                    </w:rPr>
                    <w:t>Ед. изм.</w:t>
                  </w:r>
                </w:p>
              </w:tc>
              <w:tc>
                <w:tcPr>
                  <w:tcW w:w="993" w:type="dxa"/>
                  <w:gridSpan w:val="2"/>
                  <w:tcBorders>
                    <w:top w:val="single" w:sz="4" w:space="0" w:color="auto"/>
                    <w:left w:val="nil"/>
                    <w:bottom w:val="single" w:sz="4" w:space="0" w:color="auto"/>
                    <w:right w:val="single" w:sz="4" w:space="0" w:color="auto"/>
                  </w:tcBorders>
                  <w:vAlign w:val="center"/>
                  <w:hideMark/>
                </w:tcPr>
                <w:p w:rsidR="00CD4841" w:rsidRPr="00964227" w:rsidRDefault="00CD4841" w:rsidP="00DC6492">
                  <w:pPr>
                    <w:jc w:val="center"/>
                    <w:rPr>
                      <w:rFonts w:ascii="Times New Roman" w:hAnsi="Times New Roman"/>
                      <w:b/>
                      <w:sz w:val="24"/>
                      <w:szCs w:val="24"/>
                      <w:lang w:eastAsia="ru-RU"/>
                    </w:rPr>
                  </w:pPr>
                  <w:r w:rsidRPr="00964227">
                    <w:rPr>
                      <w:rFonts w:ascii="Times New Roman" w:hAnsi="Times New Roman"/>
                      <w:b/>
                      <w:bCs/>
                      <w:sz w:val="24"/>
                      <w:szCs w:val="24"/>
                      <w:lang w:eastAsia="ru-RU"/>
                    </w:rPr>
                    <w:t>Кол-во</w:t>
                  </w:r>
                </w:p>
              </w:tc>
              <w:tc>
                <w:tcPr>
                  <w:tcW w:w="1699" w:type="dxa"/>
                  <w:gridSpan w:val="2"/>
                  <w:tcBorders>
                    <w:top w:val="single" w:sz="4" w:space="0" w:color="auto"/>
                    <w:left w:val="nil"/>
                    <w:bottom w:val="single" w:sz="4" w:space="0" w:color="auto"/>
                    <w:right w:val="single" w:sz="4" w:space="0" w:color="auto"/>
                  </w:tcBorders>
                  <w:vAlign w:val="center"/>
                  <w:hideMark/>
                </w:tcPr>
                <w:p w:rsidR="00CD4841" w:rsidRPr="00964227" w:rsidRDefault="00CD4841" w:rsidP="00DC6492">
                  <w:pPr>
                    <w:spacing w:after="0"/>
                    <w:jc w:val="center"/>
                    <w:rPr>
                      <w:rFonts w:ascii="Times New Roman" w:hAnsi="Times New Roman"/>
                      <w:b/>
                      <w:bCs/>
                      <w:sz w:val="24"/>
                      <w:szCs w:val="24"/>
                      <w:lang w:eastAsia="ru-RU"/>
                    </w:rPr>
                  </w:pPr>
                  <w:r w:rsidRPr="00964227">
                    <w:rPr>
                      <w:rFonts w:ascii="Times New Roman" w:hAnsi="Times New Roman"/>
                      <w:b/>
                      <w:bCs/>
                      <w:sz w:val="24"/>
                      <w:szCs w:val="24"/>
                      <w:lang w:eastAsia="ru-RU"/>
                    </w:rPr>
                    <w:t xml:space="preserve">Цена за ед. </w:t>
                  </w:r>
                </w:p>
                <w:p w:rsidR="00CD4841" w:rsidRPr="00964227" w:rsidRDefault="00CD4841" w:rsidP="00DC6492">
                  <w:pPr>
                    <w:jc w:val="center"/>
                    <w:rPr>
                      <w:rFonts w:ascii="Times New Roman" w:hAnsi="Times New Roman"/>
                      <w:b/>
                      <w:sz w:val="24"/>
                      <w:szCs w:val="24"/>
                      <w:lang w:eastAsia="ru-RU"/>
                    </w:rPr>
                  </w:pPr>
                  <w:r w:rsidRPr="00964227">
                    <w:rPr>
                      <w:rFonts w:ascii="Times New Roman" w:hAnsi="Times New Roman"/>
                      <w:b/>
                      <w:bCs/>
                      <w:sz w:val="24"/>
                      <w:szCs w:val="24"/>
                      <w:lang w:eastAsia="ru-RU"/>
                    </w:rPr>
                    <w:t>с НДС, руб.</w:t>
                  </w:r>
                </w:p>
              </w:tc>
              <w:tc>
                <w:tcPr>
                  <w:tcW w:w="2125" w:type="dxa"/>
                  <w:gridSpan w:val="2"/>
                  <w:tcBorders>
                    <w:top w:val="single" w:sz="4" w:space="0" w:color="auto"/>
                    <w:left w:val="nil"/>
                    <w:bottom w:val="single" w:sz="4" w:space="0" w:color="auto"/>
                    <w:right w:val="single" w:sz="4" w:space="0" w:color="auto"/>
                  </w:tcBorders>
                  <w:vAlign w:val="center"/>
                  <w:hideMark/>
                </w:tcPr>
                <w:p w:rsidR="00CD4841" w:rsidRPr="00964227" w:rsidRDefault="00CD4841" w:rsidP="00DC6492">
                  <w:pPr>
                    <w:spacing w:after="0"/>
                    <w:jc w:val="center"/>
                    <w:rPr>
                      <w:rFonts w:ascii="Times New Roman" w:hAnsi="Times New Roman"/>
                      <w:b/>
                      <w:bCs/>
                      <w:sz w:val="24"/>
                      <w:szCs w:val="24"/>
                      <w:lang w:eastAsia="ru-RU"/>
                    </w:rPr>
                  </w:pPr>
                  <w:r w:rsidRPr="00964227">
                    <w:rPr>
                      <w:rFonts w:ascii="Times New Roman" w:hAnsi="Times New Roman"/>
                      <w:b/>
                      <w:bCs/>
                      <w:sz w:val="24"/>
                      <w:szCs w:val="24"/>
                      <w:lang w:eastAsia="ru-RU"/>
                    </w:rPr>
                    <w:t>Общая</w:t>
                  </w:r>
                </w:p>
                <w:p w:rsidR="00CD4841" w:rsidRPr="00964227" w:rsidRDefault="00CD4841" w:rsidP="00DC6492">
                  <w:pPr>
                    <w:spacing w:after="0"/>
                    <w:jc w:val="center"/>
                    <w:rPr>
                      <w:rFonts w:ascii="Times New Roman" w:hAnsi="Times New Roman"/>
                      <w:b/>
                      <w:bCs/>
                      <w:sz w:val="24"/>
                      <w:szCs w:val="24"/>
                      <w:lang w:eastAsia="ru-RU"/>
                    </w:rPr>
                  </w:pPr>
                  <w:r w:rsidRPr="00964227">
                    <w:rPr>
                      <w:rFonts w:ascii="Times New Roman" w:hAnsi="Times New Roman"/>
                      <w:b/>
                      <w:bCs/>
                      <w:sz w:val="24"/>
                      <w:szCs w:val="24"/>
                      <w:lang w:eastAsia="ru-RU"/>
                    </w:rPr>
                    <w:t xml:space="preserve">стоимость </w:t>
                  </w:r>
                </w:p>
                <w:p w:rsidR="00CD4841" w:rsidRPr="00964227" w:rsidRDefault="00CD4841" w:rsidP="00DC6492">
                  <w:pPr>
                    <w:jc w:val="center"/>
                    <w:rPr>
                      <w:rFonts w:ascii="Times New Roman" w:hAnsi="Times New Roman"/>
                      <w:b/>
                      <w:sz w:val="24"/>
                      <w:szCs w:val="24"/>
                      <w:lang w:eastAsia="ru-RU"/>
                    </w:rPr>
                  </w:pPr>
                  <w:r w:rsidRPr="00964227">
                    <w:rPr>
                      <w:rFonts w:ascii="Times New Roman" w:hAnsi="Times New Roman"/>
                      <w:b/>
                      <w:bCs/>
                      <w:sz w:val="24"/>
                      <w:szCs w:val="24"/>
                      <w:lang w:eastAsia="ru-RU"/>
                    </w:rPr>
                    <w:t>с НДС, руб.</w:t>
                  </w:r>
                </w:p>
              </w:tc>
            </w:tr>
            <w:tr w:rsidR="00CD4841" w:rsidRPr="00964227" w:rsidTr="00097A1B">
              <w:trPr>
                <w:trHeight w:val="432"/>
              </w:trPr>
              <w:tc>
                <w:tcPr>
                  <w:tcW w:w="737" w:type="dxa"/>
                  <w:tcBorders>
                    <w:top w:val="nil"/>
                    <w:left w:val="single" w:sz="4" w:space="0" w:color="auto"/>
                    <w:bottom w:val="single" w:sz="4" w:space="0" w:color="auto"/>
                    <w:right w:val="single" w:sz="4" w:space="0" w:color="auto"/>
                  </w:tcBorders>
                  <w:noWrap/>
                  <w:vAlign w:val="center"/>
                </w:tcPr>
                <w:p w:rsidR="00CD4841" w:rsidRPr="00964227" w:rsidRDefault="00CD4841" w:rsidP="00DC6492">
                  <w:pPr>
                    <w:jc w:val="center"/>
                    <w:rPr>
                      <w:rFonts w:ascii="Times New Roman" w:hAnsi="Times New Roman"/>
                      <w:sz w:val="24"/>
                      <w:szCs w:val="24"/>
                      <w:lang w:eastAsia="ru-RU"/>
                    </w:rPr>
                  </w:pPr>
                </w:p>
              </w:tc>
              <w:tc>
                <w:tcPr>
                  <w:tcW w:w="3654" w:type="dxa"/>
                  <w:tcBorders>
                    <w:top w:val="nil"/>
                    <w:left w:val="nil"/>
                    <w:bottom w:val="single" w:sz="4" w:space="0" w:color="auto"/>
                    <w:right w:val="single" w:sz="4" w:space="0" w:color="auto"/>
                  </w:tcBorders>
                  <w:noWrap/>
                  <w:vAlign w:val="center"/>
                </w:tcPr>
                <w:p w:rsidR="00CD4841" w:rsidRPr="00964227" w:rsidRDefault="00CD4841" w:rsidP="00DC6492">
                  <w:pPr>
                    <w:spacing w:after="0"/>
                    <w:jc w:val="center"/>
                    <w:rPr>
                      <w:rFonts w:ascii="Times New Roman" w:hAnsi="Times New Roman"/>
                      <w:bCs/>
                      <w:sz w:val="24"/>
                      <w:szCs w:val="24"/>
                      <w:lang w:eastAsia="ru-RU"/>
                    </w:rPr>
                  </w:pPr>
                </w:p>
              </w:tc>
              <w:tc>
                <w:tcPr>
                  <w:tcW w:w="737" w:type="dxa"/>
                  <w:tcBorders>
                    <w:top w:val="nil"/>
                    <w:left w:val="nil"/>
                    <w:bottom w:val="single" w:sz="4" w:space="0" w:color="auto"/>
                    <w:right w:val="single" w:sz="4" w:space="0" w:color="auto"/>
                  </w:tcBorders>
                  <w:vAlign w:val="center"/>
                </w:tcPr>
                <w:p w:rsidR="00CD4841" w:rsidRPr="00964227" w:rsidRDefault="00CD4841" w:rsidP="00DC6492">
                  <w:pPr>
                    <w:jc w:val="center"/>
                    <w:rPr>
                      <w:rFonts w:ascii="Times New Roman" w:hAnsi="Times New Roman"/>
                      <w:sz w:val="24"/>
                      <w:szCs w:val="24"/>
                      <w:lang w:eastAsia="ru-RU"/>
                    </w:rPr>
                  </w:pPr>
                </w:p>
              </w:tc>
              <w:tc>
                <w:tcPr>
                  <w:tcW w:w="993" w:type="dxa"/>
                  <w:gridSpan w:val="2"/>
                  <w:tcBorders>
                    <w:top w:val="nil"/>
                    <w:left w:val="nil"/>
                    <w:bottom w:val="single" w:sz="4" w:space="0" w:color="auto"/>
                    <w:right w:val="single" w:sz="4" w:space="0" w:color="auto"/>
                  </w:tcBorders>
                  <w:noWrap/>
                  <w:vAlign w:val="center"/>
                </w:tcPr>
                <w:p w:rsidR="00CD4841" w:rsidRPr="00964227" w:rsidRDefault="00CD4841" w:rsidP="00DC6492">
                  <w:pPr>
                    <w:jc w:val="center"/>
                    <w:rPr>
                      <w:rFonts w:ascii="Times New Roman" w:hAnsi="Times New Roman"/>
                      <w:sz w:val="24"/>
                      <w:szCs w:val="24"/>
                      <w:lang w:eastAsia="ru-RU"/>
                    </w:rPr>
                  </w:pPr>
                </w:p>
              </w:tc>
              <w:tc>
                <w:tcPr>
                  <w:tcW w:w="1699" w:type="dxa"/>
                  <w:gridSpan w:val="2"/>
                  <w:tcBorders>
                    <w:top w:val="nil"/>
                    <w:left w:val="nil"/>
                    <w:bottom w:val="single" w:sz="4" w:space="0" w:color="auto"/>
                    <w:right w:val="single" w:sz="4" w:space="0" w:color="auto"/>
                  </w:tcBorders>
                  <w:noWrap/>
                  <w:vAlign w:val="center"/>
                </w:tcPr>
                <w:p w:rsidR="00CD4841" w:rsidRPr="00964227" w:rsidRDefault="00CD4841" w:rsidP="00DC6492">
                  <w:pPr>
                    <w:jc w:val="center"/>
                    <w:rPr>
                      <w:rFonts w:ascii="Times New Roman" w:hAnsi="Times New Roman"/>
                      <w:sz w:val="24"/>
                      <w:szCs w:val="24"/>
                      <w:lang w:eastAsia="ru-RU"/>
                    </w:rPr>
                  </w:pPr>
                </w:p>
              </w:tc>
              <w:tc>
                <w:tcPr>
                  <w:tcW w:w="2125" w:type="dxa"/>
                  <w:gridSpan w:val="2"/>
                  <w:tcBorders>
                    <w:top w:val="nil"/>
                    <w:left w:val="nil"/>
                    <w:bottom w:val="single" w:sz="4" w:space="0" w:color="auto"/>
                    <w:right w:val="single" w:sz="4" w:space="0" w:color="auto"/>
                  </w:tcBorders>
                  <w:noWrap/>
                  <w:vAlign w:val="center"/>
                </w:tcPr>
                <w:p w:rsidR="00CD4841" w:rsidRPr="00964227" w:rsidRDefault="00CD4841" w:rsidP="00DC6492">
                  <w:pPr>
                    <w:jc w:val="center"/>
                    <w:rPr>
                      <w:rFonts w:ascii="Times New Roman" w:hAnsi="Times New Roman"/>
                      <w:sz w:val="24"/>
                      <w:szCs w:val="24"/>
                      <w:lang w:eastAsia="ru-RU"/>
                    </w:rPr>
                  </w:pPr>
                </w:p>
              </w:tc>
            </w:tr>
            <w:tr w:rsidR="00CD4841" w:rsidRPr="00964227" w:rsidTr="00097A1B">
              <w:trPr>
                <w:trHeight w:val="432"/>
              </w:trPr>
              <w:tc>
                <w:tcPr>
                  <w:tcW w:w="737" w:type="dxa"/>
                  <w:tcBorders>
                    <w:top w:val="nil"/>
                    <w:left w:val="single" w:sz="4" w:space="0" w:color="auto"/>
                    <w:bottom w:val="single" w:sz="4" w:space="0" w:color="auto"/>
                    <w:right w:val="single" w:sz="4" w:space="0" w:color="auto"/>
                  </w:tcBorders>
                  <w:noWrap/>
                  <w:hideMark/>
                </w:tcPr>
                <w:p w:rsidR="00CD4841" w:rsidRPr="00964227" w:rsidRDefault="00CD4841" w:rsidP="00DC6492">
                  <w:pPr>
                    <w:jc w:val="center"/>
                    <w:rPr>
                      <w:rFonts w:ascii="Times New Roman" w:hAnsi="Times New Roman"/>
                      <w:sz w:val="24"/>
                      <w:szCs w:val="24"/>
                      <w:lang w:eastAsia="ru-RU"/>
                    </w:rPr>
                  </w:pPr>
                  <w:r w:rsidRPr="00964227">
                    <w:rPr>
                      <w:rFonts w:ascii="Times New Roman" w:hAnsi="Times New Roman"/>
                      <w:sz w:val="24"/>
                      <w:szCs w:val="24"/>
                      <w:lang w:eastAsia="ru-RU"/>
                    </w:rPr>
                    <w:t> </w:t>
                  </w:r>
                </w:p>
              </w:tc>
              <w:tc>
                <w:tcPr>
                  <w:tcW w:w="7083" w:type="dxa"/>
                  <w:gridSpan w:val="6"/>
                  <w:tcBorders>
                    <w:top w:val="single" w:sz="4" w:space="0" w:color="auto"/>
                    <w:left w:val="nil"/>
                    <w:bottom w:val="single" w:sz="4" w:space="0" w:color="auto"/>
                    <w:right w:val="single" w:sz="4" w:space="0" w:color="000000"/>
                  </w:tcBorders>
                  <w:noWrap/>
                  <w:vAlign w:val="center"/>
                  <w:hideMark/>
                </w:tcPr>
                <w:p w:rsidR="00CD4841" w:rsidRPr="00964227" w:rsidRDefault="00CD4841" w:rsidP="00DC6492">
                  <w:pPr>
                    <w:spacing w:after="0"/>
                    <w:jc w:val="right"/>
                    <w:rPr>
                      <w:rFonts w:ascii="Times New Roman" w:hAnsi="Times New Roman"/>
                      <w:b/>
                      <w:bCs/>
                      <w:sz w:val="24"/>
                      <w:szCs w:val="24"/>
                      <w:lang w:eastAsia="ru-RU"/>
                    </w:rPr>
                  </w:pPr>
                  <w:r w:rsidRPr="00964227">
                    <w:rPr>
                      <w:rFonts w:ascii="Times New Roman" w:hAnsi="Times New Roman"/>
                      <w:b/>
                      <w:bCs/>
                      <w:sz w:val="24"/>
                      <w:szCs w:val="24"/>
                      <w:lang w:eastAsia="ru-RU"/>
                    </w:rPr>
                    <w:t>Итого:</w:t>
                  </w:r>
                </w:p>
              </w:tc>
              <w:tc>
                <w:tcPr>
                  <w:tcW w:w="2125" w:type="dxa"/>
                  <w:gridSpan w:val="2"/>
                  <w:tcBorders>
                    <w:top w:val="nil"/>
                    <w:left w:val="nil"/>
                    <w:bottom w:val="single" w:sz="4" w:space="0" w:color="auto"/>
                    <w:right w:val="single" w:sz="4" w:space="0" w:color="auto"/>
                  </w:tcBorders>
                  <w:noWrap/>
                  <w:vAlign w:val="center"/>
                </w:tcPr>
                <w:p w:rsidR="00CD4841" w:rsidRPr="00B45827" w:rsidRDefault="00CD4841" w:rsidP="00DC6492">
                  <w:pPr>
                    <w:jc w:val="center"/>
                    <w:rPr>
                      <w:rFonts w:ascii="Times New Roman" w:hAnsi="Times New Roman"/>
                      <w:b/>
                      <w:sz w:val="24"/>
                      <w:szCs w:val="24"/>
                      <w:lang w:eastAsia="ru-RU"/>
                    </w:rPr>
                  </w:pPr>
                </w:p>
              </w:tc>
            </w:tr>
            <w:tr w:rsidR="00CD4841" w:rsidRPr="00964227" w:rsidTr="00097A1B">
              <w:trPr>
                <w:trHeight w:val="432"/>
              </w:trPr>
              <w:tc>
                <w:tcPr>
                  <w:tcW w:w="737" w:type="dxa"/>
                  <w:tcBorders>
                    <w:top w:val="nil"/>
                    <w:left w:val="single" w:sz="4" w:space="0" w:color="auto"/>
                    <w:bottom w:val="single" w:sz="4" w:space="0" w:color="auto"/>
                    <w:right w:val="single" w:sz="4" w:space="0" w:color="auto"/>
                  </w:tcBorders>
                  <w:noWrap/>
                  <w:hideMark/>
                </w:tcPr>
                <w:p w:rsidR="00CD4841" w:rsidRPr="00964227" w:rsidRDefault="00CD4841" w:rsidP="00DC6492">
                  <w:pPr>
                    <w:jc w:val="center"/>
                    <w:rPr>
                      <w:rFonts w:ascii="Times New Roman" w:hAnsi="Times New Roman"/>
                      <w:sz w:val="24"/>
                      <w:szCs w:val="24"/>
                      <w:lang w:eastAsia="ru-RU"/>
                    </w:rPr>
                  </w:pPr>
                  <w:r w:rsidRPr="00964227">
                    <w:rPr>
                      <w:rFonts w:ascii="Times New Roman" w:hAnsi="Times New Roman"/>
                      <w:sz w:val="24"/>
                      <w:szCs w:val="24"/>
                      <w:lang w:eastAsia="ru-RU"/>
                    </w:rPr>
                    <w:t> </w:t>
                  </w:r>
                </w:p>
              </w:tc>
              <w:tc>
                <w:tcPr>
                  <w:tcW w:w="7083" w:type="dxa"/>
                  <w:gridSpan w:val="6"/>
                  <w:tcBorders>
                    <w:top w:val="single" w:sz="4" w:space="0" w:color="auto"/>
                    <w:left w:val="nil"/>
                    <w:bottom w:val="single" w:sz="4" w:space="0" w:color="auto"/>
                    <w:right w:val="single" w:sz="4" w:space="0" w:color="000000"/>
                  </w:tcBorders>
                  <w:noWrap/>
                  <w:vAlign w:val="center"/>
                  <w:hideMark/>
                </w:tcPr>
                <w:p w:rsidR="00CD4841" w:rsidRPr="00964227" w:rsidRDefault="00CD4841" w:rsidP="00DC6492">
                  <w:pPr>
                    <w:spacing w:after="0"/>
                    <w:jc w:val="right"/>
                    <w:rPr>
                      <w:rFonts w:ascii="Times New Roman" w:hAnsi="Times New Roman"/>
                      <w:b/>
                      <w:bCs/>
                      <w:sz w:val="24"/>
                      <w:szCs w:val="24"/>
                      <w:lang w:eastAsia="ru-RU"/>
                    </w:rPr>
                  </w:pPr>
                  <w:r w:rsidRPr="00964227">
                    <w:rPr>
                      <w:rFonts w:ascii="Times New Roman" w:hAnsi="Times New Roman"/>
                      <w:b/>
                      <w:bCs/>
                      <w:sz w:val="24"/>
                      <w:szCs w:val="24"/>
                      <w:lang w:eastAsia="ru-RU"/>
                    </w:rPr>
                    <w:t>в том числе НДС 20%:</w:t>
                  </w:r>
                </w:p>
              </w:tc>
              <w:tc>
                <w:tcPr>
                  <w:tcW w:w="2125" w:type="dxa"/>
                  <w:gridSpan w:val="2"/>
                  <w:tcBorders>
                    <w:top w:val="nil"/>
                    <w:left w:val="nil"/>
                    <w:bottom w:val="single" w:sz="4" w:space="0" w:color="auto"/>
                    <w:right w:val="single" w:sz="4" w:space="0" w:color="auto"/>
                  </w:tcBorders>
                  <w:noWrap/>
                  <w:vAlign w:val="center"/>
                </w:tcPr>
                <w:p w:rsidR="00CD4841" w:rsidRPr="00B45827" w:rsidRDefault="00CD4841" w:rsidP="00DC6492">
                  <w:pPr>
                    <w:spacing w:after="0"/>
                    <w:jc w:val="center"/>
                    <w:rPr>
                      <w:rFonts w:ascii="Times New Roman" w:hAnsi="Times New Roman"/>
                      <w:b/>
                      <w:sz w:val="24"/>
                      <w:szCs w:val="24"/>
                      <w:lang w:eastAsia="ru-RU"/>
                    </w:rPr>
                  </w:pPr>
                </w:p>
              </w:tc>
            </w:tr>
            <w:tr w:rsidR="00CD4841" w:rsidRPr="00964227" w:rsidTr="00DC6492">
              <w:trPr>
                <w:trHeight w:val="315"/>
              </w:trPr>
              <w:tc>
                <w:tcPr>
                  <w:tcW w:w="737" w:type="dxa"/>
                  <w:noWrap/>
                  <w:hideMark/>
                </w:tcPr>
                <w:p w:rsidR="00CD4841" w:rsidRPr="00964227" w:rsidRDefault="00CD4841" w:rsidP="00DC6492">
                  <w:pPr>
                    <w:jc w:val="center"/>
                    <w:rPr>
                      <w:rFonts w:ascii="Times New Roman" w:hAnsi="Times New Roman"/>
                      <w:sz w:val="24"/>
                      <w:szCs w:val="24"/>
                      <w:lang w:eastAsia="ru-RU"/>
                    </w:rPr>
                  </w:pPr>
                  <w:r w:rsidRPr="00964227">
                    <w:rPr>
                      <w:rFonts w:ascii="Times New Roman" w:hAnsi="Times New Roman"/>
                      <w:sz w:val="24"/>
                      <w:szCs w:val="24"/>
                      <w:lang w:eastAsia="ru-RU"/>
                    </w:rPr>
                    <w:t> </w:t>
                  </w:r>
                </w:p>
              </w:tc>
              <w:tc>
                <w:tcPr>
                  <w:tcW w:w="4653" w:type="dxa"/>
                  <w:gridSpan w:val="3"/>
                  <w:noWrap/>
                  <w:vAlign w:val="center"/>
                  <w:hideMark/>
                </w:tcPr>
                <w:p w:rsidR="00CD4841" w:rsidRPr="00964227" w:rsidRDefault="00CD4841" w:rsidP="00DC6492">
                  <w:pPr>
                    <w:jc w:val="right"/>
                    <w:rPr>
                      <w:rFonts w:ascii="Times New Roman" w:hAnsi="Times New Roman"/>
                      <w:b/>
                      <w:bCs/>
                      <w:sz w:val="24"/>
                      <w:szCs w:val="24"/>
                      <w:lang w:eastAsia="ru-RU"/>
                    </w:rPr>
                  </w:pPr>
                  <w:r w:rsidRPr="00964227">
                    <w:rPr>
                      <w:rFonts w:ascii="Times New Roman" w:hAnsi="Times New Roman"/>
                      <w:b/>
                      <w:bCs/>
                      <w:sz w:val="24"/>
                      <w:szCs w:val="24"/>
                      <w:lang w:eastAsia="ru-RU"/>
                    </w:rPr>
                    <w:t> </w:t>
                  </w:r>
                </w:p>
              </w:tc>
              <w:tc>
                <w:tcPr>
                  <w:tcW w:w="1586" w:type="dxa"/>
                  <w:gridSpan w:val="2"/>
                  <w:noWrap/>
                  <w:vAlign w:val="center"/>
                  <w:hideMark/>
                </w:tcPr>
                <w:p w:rsidR="00CD4841" w:rsidRPr="00964227" w:rsidRDefault="00CD4841" w:rsidP="00DC6492">
                  <w:pPr>
                    <w:jc w:val="center"/>
                    <w:rPr>
                      <w:rFonts w:ascii="Times New Roman" w:hAnsi="Times New Roman"/>
                      <w:b/>
                      <w:bCs/>
                      <w:sz w:val="24"/>
                      <w:szCs w:val="24"/>
                      <w:lang w:eastAsia="ru-RU"/>
                    </w:rPr>
                  </w:pPr>
                  <w:r w:rsidRPr="00964227">
                    <w:rPr>
                      <w:rFonts w:ascii="Times New Roman" w:hAnsi="Times New Roman"/>
                      <w:b/>
                      <w:bCs/>
                      <w:sz w:val="24"/>
                      <w:szCs w:val="24"/>
                      <w:lang w:eastAsia="ru-RU"/>
                    </w:rPr>
                    <w:t> </w:t>
                  </w:r>
                </w:p>
              </w:tc>
              <w:tc>
                <w:tcPr>
                  <w:tcW w:w="844" w:type="dxa"/>
                  <w:noWrap/>
                  <w:vAlign w:val="center"/>
                  <w:hideMark/>
                </w:tcPr>
                <w:p w:rsidR="00CD4841" w:rsidRPr="00964227" w:rsidRDefault="00CD4841" w:rsidP="00DC6492">
                  <w:pPr>
                    <w:rPr>
                      <w:rFonts w:ascii="Times New Roman" w:hAnsi="Times New Roman"/>
                      <w:sz w:val="24"/>
                      <w:szCs w:val="24"/>
                      <w:lang w:eastAsia="ru-RU"/>
                    </w:rPr>
                  </w:pPr>
                  <w:r w:rsidRPr="00964227">
                    <w:rPr>
                      <w:rFonts w:ascii="Times New Roman" w:hAnsi="Times New Roman"/>
                      <w:sz w:val="24"/>
                      <w:szCs w:val="24"/>
                      <w:lang w:eastAsia="ru-RU"/>
                    </w:rPr>
                    <w:t> </w:t>
                  </w:r>
                </w:p>
              </w:tc>
              <w:tc>
                <w:tcPr>
                  <w:tcW w:w="540" w:type="dxa"/>
                  <w:noWrap/>
                  <w:vAlign w:val="center"/>
                  <w:hideMark/>
                </w:tcPr>
                <w:p w:rsidR="00CD4841" w:rsidRPr="00964227" w:rsidRDefault="00CD4841" w:rsidP="00DC6492">
                  <w:pPr>
                    <w:rPr>
                      <w:rFonts w:ascii="Times New Roman" w:hAnsi="Times New Roman"/>
                      <w:sz w:val="24"/>
                      <w:szCs w:val="24"/>
                      <w:lang w:eastAsia="ru-RU"/>
                    </w:rPr>
                  </w:pPr>
                  <w:r w:rsidRPr="00964227">
                    <w:rPr>
                      <w:rFonts w:ascii="Times New Roman" w:hAnsi="Times New Roman"/>
                      <w:sz w:val="24"/>
                      <w:szCs w:val="24"/>
                      <w:lang w:eastAsia="ru-RU"/>
                    </w:rPr>
                    <w:t> </w:t>
                  </w:r>
                </w:p>
              </w:tc>
              <w:tc>
                <w:tcPr>
                  <w:tcW w:w="1585" w:type="dxa"/>
                  <w:noWrap/>
                  <w:vAlign w:val="center"/>
                  <w:hideMark/>
                </w:tcPr>
                <w:p w:rsidR="00CD4841" w:rsidRPr="00964227" w:rsidRDefault="00CD4841" w:rsidP="00DC6492">
                  <w:pPr>
                    <w:jc w:val="right"/>
                    <w:rPr>
                      <w:rFonts w:ascii="Times New Roman" w:hAnsi="Times New Roman"/>
                      <w:sz w:val="24"/>
                      <w:szCs w:val="24"/>
                      <w:lang w:eastAsia="ru-RU"/>
                    </w:rPr>
                  </w:pPr>
                  <w:r w:rsidRPr="00964227">
                    <w:rPr>
                      <w:rFonts w:ascii="Times New Roman" w:hAnsi="Times New Roman"/>
                      <w:sz w:val="24"/>
                      <w:szCs w:val="24"/>
                      <w:lang w:eastAsia="ru-RU"/>
                    </w:rPr>
                    <w:t> </w:t>
                  </w:r>
                </w:p>
              </w:tc>
            </w:tr>
            <w:tr w:rsidR="00CD4841" w:rsidRPr="00964227" w:rsidTr="00DC6492">
              <w:trPr>
                <w:trHeight w:val="1035"/>
              </w:trPr>
              <w:tc>
                <w:tcPr>
                  <w:tcW w:w="9945" w:type="dxa"/>
                  <w:gridSpan w:val="9"/>
                  <w:noWrap/>
                  <w:vAlign w:val="bottom"/>
                </w:tcPr>
                <w:p w:rsidR="00CD4841" w:rsidRPr="002F0D69" w:rsidRDefault="00CD4841" w:rsidP="00097A1B">
                  <w:pPr>
                    <w:tabs>
                      <w:tab w:val="left" w:pos="1276"/>
                    </w:tabs>
                    <w:suppressAutoHyphens/>
                    <w:autoSpaceDE w:val="0"/>
                    <w:spacing w:after="0"/>
                    <w:ind w:firstLine="602"/>
                    <w:jc w:val="both"/>
                    <w:rPr>
                      <w:rFonts w:ascii="Times New Roman" w:hAnsi="Times New Roman"/>
                      <w:sz w:val="24"/>
                      <w:szCs w:val="24"/>
                      <w:lang w:eastAsia="ru-RU"/>
                    </w:rPr>
                  </w:pPr>
                  <w:r w:rsidRPr="00964227">
                    <w:rPr>
                      <w:rFonts w:ascii="Times New Roman" w:hAnsi="Times New Roman"/>
                      <w:b/>
                      <w:sz w:val="24"/>
                      <w:szCs w:val="24"/>
                    </w:rPr>
                    <w:t>Итого:</w:t>
                  </w:r>
                  <w:r w:rsidRPr="00964227">
                    <w:rPr>
                      <w:rFonts w:ascii="Times New Roman" w:hAnsi="Times New Roman"/>
                      <w:sz w:val="24"/>
                      <w:szCs w:val="24"/>
                    </w:rPr>
                    <w:t xml:space="preserve"> Общая стоимость </w:t>
                  </w:r>
                  <w:r w:rsidR="00EA643C" w:rsidRPr="00DA4ED4">
                    <w:rPr>
                      <w:rFonts w:ascii="Times New Roman" w:hAnsi="Times New Roman"/>
                      <w:sz w:val="24"/>
                      <w:szCs w:val="24"/>
                    </w:rPr>
                    <w:t>Товара</w:t>
                  </w:r>
                  <w:r w:rsidRPr="009E70BC">
                    <w:rPr>
                      <w:rFonts w:ascii="Times New Roman" w:hAnsi="Times New Roman"/>
                      <w:color w:val="E36C0A" w:themeColor="accent6" w:themeShade="BF"/>
                      <w:sz w:val="24"/>
                      <w:szCs w:val="24"/>
                    </w:rPr>
                    <w:t xml:space="preserve"> </w:t>
                  </w:r>
                  <w:r w:rsidRPr="00964227">
                    <w:rPr>
                      <w:rFonts w:ascii="Times New Roman" w:hAnsi="Times New Roman"/>
                      <w:sz w:val="24"/>
                      <w:szCs w:val="24"/>
                    </w:rPr>
                    <w:t>составляет</w:t>
                  </w:r>
                  <w:r w:rsidR="00097A1B">
                    <w:rPr>
                      <w:rFonts w:ascii="Times New Roman" w:hAnsi="Times New Roman"/>
                      <w:sz w:val="24"/>
                      <w:szCs w:val="24"/>
                    </w:rPr>
                    <w:t xml:space="preserve"> __________________</w:t>
                  </w:r>
                  <w:r w:rsidR="002F0D69">
                    <w:rPr>
                      <w:rFonts w:ascii="Times New Roman" w:eastAsia="Times New Roman" w:hAnsi="Times New Roman"/>
                      <w:sz w:val="24"/>
                      <w:szCs w:val="24"/>
                      <w:lang w:eastAsia="ar-SA"/>
                    </w:rPr>
                    <w:t>.</w:t>
                  </w:r>
                </w:p>
              </w:tc>
            </w:tr>
          </w:tbl>
          <w:p w:rsidR="00CD4841" w:rsidRPr="00964227" w:rsidRDefault="00CD4841" w:rsidP="00DC6492">
            <w:pPr>
              <w:suppressAutoHyphens/>
              <w:autoSpaceDE w:val="0"/>
              <w:autoSpaceDN w:val="0"/>
              <w:adjustRightInd w:val="0"/>
              <w:spacing w:before="60"/>
              <w:ind w:firstLine="743"/>
              <w:jc w:val="both"/>
              <w:rPr>
                <w:rFonts w:ascii="Times New Roman" w:eastAsia="Lucida Sans Unicode" w:hAnsi="Times New Roman"/>
                <w:b/>
                <w:bCs/>
                <w:kern w:val="2"/>
                <w:sz w:val="24"/>
                <w:szCs w:val="24"/>
                <w:lang w:eastAsia="hi-IN" w:bidi="hi-IN"/>
              </w:rPr>
            </w:pPr>
          </w:p>
          <w:p w:rsidR="00CD4841" w:rsidRPr="00964227" w:rsidRDefault="00CD4841" w:rsidP="00DC6492">
            <w:pPr>
              <w:tabs>
                <w:tab w:val="left" w:pos="5805"/>
              </w:tabs>
              <w:suppressAutoHyphens/>
              <w:autoSpaceDE w:val="0"/>
              <w:autoSpaceDN w:val="0"/>
              <w:adjustRightInd w:val="0"/>
              <w:spacing w:before="60"/>
              <w:rPr>
                <w:rFonts w:ascii="Times New Roman" w:eastAsia="Lucida Sans Unicode" w:hAnsi="Times New Roman"/>
                <w:b/>
                <w:bCs/>
                <w:kern w:val="2"/>
                <w:sz w:val="24"/>
                <w:szCs w:val="24"/>
                <w:lang w:eastAsia="hi-IN" w:bidi="hi-IN"/>
              </w:rPr>
            </w:pPr>
            <w:r w:rsidRPr="00964227">
              <w:rPr>
                <w:rFonts w:ascii="Times New Roman" w:eastAsia="Lucida Sans Unicode" w:hAnsi="Times New Roman"/>
                <w:b/>
                <w:bCs/>
                <w:kern w:val="2"/>
                <w:sz w:val="24"/>
                <w:szCs w:val="24"/>
                <w:lang w:eastAsia="hi-IN" w:bidi="hi-IN"/>
              </w:rPr>
              <w:t xml:space="preserve">  Покупатель:                                                                     Поставщик:</w:t>
            </w:r>
          </w:p>
          <w:p w:rsidR="00CD4841" w:rsidRPr="00964227" w:rsidRDefault="00CD4841" w:rsidP="00DC6492">
            <w:pPr>
              <w:suppressAutoHyphens/>
              <w:autoSpaceDE w:val="0"/>
              <w:autoSpaceDN w:val="0"/>
              <w:adjustRightInd w:val="0"/>
              <w:spacing w:before="60"/>
              <w:rPr>
                <w:rFonts w:ascii="Times New Roman" w:eastAsia="Lucida Sans Unicode" w:hAnsi="Times New Roman"/>
                <w:b/>
                <w:bCs/>
                <w:kern w:val="2"/>
                <w:sz w:val="24"/>
                <w:szCs w:val="24"/>
                <w:lang w:eastAsia="hi-IN" w:bidi="hi-IN"/>
              </w:rPr>
            </w:pPr>
          </w:p>
          <w:tbl>
            <w:tblPr>
              <w:tblStyle w:val="a4"/>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9"/>
              <w:gridCol w:w="4896"/>
            </w:tblGrid>
            <w:tr w:rsidR="00CD4841" w:rsidRPr="00964227" w:rsidTr="00DC6492">
              <w:tc>
                <w:tcPr>
                  <w:tcW w:w="5563" w:type="dxa"/>
                </w:tcPr>
                <w:p w:rsidR="00CD4841" w:rsidRPr="00964227" w:rsidRDefault="00CD4841" w:rsidP="00DC6492">
                  <w:pPr>
                    <w:suppressAutoHyphens/>
                    <w:rPr>
                      <w:rFonts w:ascii="Times New Roman" w:eastAsia="Lucida Sans Unicode" w:hAnsi="Times New Roman"/>
                      <w:b/>
                      <w:bCs/>
                      <w:kern w:val="2"/>
                      <w:sz w:val="24"/>
                      <w:szCs w:val="24"/>
                      <w:lang w:eastAsia="hi-IN" w:bidi="hi-IN"/>
                    </w:rPr>
                  </w:pPr>
                  <w:r w:rsidRPr="00964227">
                    <w:rPr>
                      <w:rFonts w:ascii="Times New Roman" w:eastAsia="Lucida Sans Unicode" w:hAnsi="Times New Roman"/>
                      <w:b/>
                      <w:bCs/>
                      <w:kern w:val="2"/>
                      <w:sz w:val="24"/>
                      <w:szCs w:val="24"/>
                      <w:lang w:eastAsia="hi-IN" w:bidi="hi-IN"/>
                    </w:rPr>
                    <w:t>Заместитель генерального директора</w:t>
                  </w:r>
                </w:p>
                <w:p w:rsidR="00CD4841" w:rsidRPr="00964227" w:rsidRDefault="00CD4841" w:rsidP="00DC6492">
                  <w:pPr>
                    <w:suppressAutoHyphens/>
                    <w:rPr>
                      <w:rFonts w:ascii="Times New Roman" w:eastAsia="Lucida Sans Unicode" w:hAnsi="Times New Roman"/>
                      <w:b/>
                      <w:bCs/>
                      <w:kern w:val="2"/>
                      <w:sz w:val="24"/>
                      <w:szCs w:val="24"/>
                      <w:lang w:eastAsia="hi-IN" w:bidi="hi-IN"/>
                    </w:rPr>
                  </w:pPr>
                  <w:r w:rsidRPr="00964227">
                    <w:rPr>
                      <w:rFonts w:ascii="Times New Roman" w:eastAsia="Lucida Sans Unicode" w:hAnsi="Times New Roman"/>
                      <w:b/>
                      <w:bCs/>
                      <w:kern w:val="2"/>
                      <w:sz w:val="24"/>
                      <w:szCs w:val="24"/>
                      <w:lang w:eastAsia="hi-IN" w:bidi="hi-IN"/>
                    </w:rPr>
                    <w:t>ФГУП «ППП»</w:t>
                  </w:r>
                </w:p>
                <w:p w:rsidR="00CD4841" w:rsidRPr="00964227" w:rsidRDefault="00CD4841" w:rsidP="00DC6492">
                  <w:pPr>
                    <w:suppressAutoHyphens/>
                    <w:rPr>
                      <w:rFonts w:ascii="Times New Roman" w:eastAsia="Lucida Sans Unicode" w:hAnsi="Times New Roman"/>
                      <w:b/>
                      <w:bCs/>
                      <w:kern w:val="2"/>
                      <w:sz w:val="24"/>
                      <w:szCs w:val="24"/>
                      <w:lang w:eastAsia="hi-IN" w:bidi="hi-IN"/>
                    </w:rPr>
                  </w:pPr>
                </w:p>
                <w:p w:rsidR="00CD4841" w:rsidRPr="00964227" w:rsidRDefault="00CD4841" w:rsidP="00DC6492">
                  <w:pPr>
                    <w:suppressAutoHyphens/>
                    <w:rPr>
                      <w:rFonts w:ascii="Times New Roman" w:eastAsia="Lucida Sans Unicode" w:hAnsi="Times New Roman"/>
                      <w:b/>
                      <w:bCs/>
                      <w:kern w:val="2"/>
                      <w:sz w:val="24"/>
                      <w:szCs w:val="24"/>
                      <w:lang w:eastAsia="hi-IN" w:bidi="hi-IN"/>
                    </w:rPr>
                  </w:pPr>
                </w:p>
                <w:p w:rsidR="00CD4841" w:rsidRPr="00964227" w:rsidRDefault="00CD4841" w:rsidP="00DC6492">
                  <w:pPr>
                    <w:suppressAutoHyphens/>
                    <w:rPr>
                      <w:rFonts w:ascii="Times New Roman" w:eastAsia="Lucida Sans Unicode" w:hAnsi="Times New Roman"/>
                      <w:b/>
                      <w:bCs/>
                      <w:kern w:val="2"/>
                      <w:sz w:val="24"/>
                      <w:szCs w:val="24"/>
                      <w:lang w:eastAsia="hi-IN" w:bidi="hi-IN"/>
                    </w:rPr>
                  </w:pPr>
                </w:p>
                <w:p w:rsidR="00CD4841" w:rsidRPr="00964227" w:rsidRDefault="00CD4841" w:rsidP="00DC6492">
                  <w:pPr>
                    <w:suppressAutoHyphens/>
                    <w:rPr>
                      <w:rFonts w:ascii="Times New Roman" w:eastAsia="Lucida Sans Unicode" w:hAnsi="Times New Roman"/>
                      <w:b/>
                      <w:bCs/>
                      <w:kern w:val="2"/>
                      <w:sz w:val="24"/>
                      <w:szCs w:val="24"/>
                      <w:lang w:eastAsia="hi-IN" w:bidi="hi-IN"/>
                    </w:rPr>
                  </w:pPr>
                  <w:r w:rsidRPr="00964227">
                    <w:rPr>
                      <w:rFonts w:ascii="Times New Roman" w:eastAsia="Lucida Sans Unicode" w:hAnsi="Times New Roman"/>
                      <w:b/>
                      <w:bCs/>
                      <w:kern w:val="2"/>
                      <w:sz w:val="24"/>
                      <w:szCs w:val="24"/>
                      <w:lang w:eastAsia="hi-IN" w:bidi="hi-IN"/>
                    </w:rPr>
                    <w:t xml:space="preserve">___________________/А.К. </w:t>
                  </w:r>
                  <w:proofErr w:type="spellStart"/>
                  <w:r w:rsidRPr="00964227">
                    <w:rPr>
                      <w:rFonts w:ascii="Times New Roman" w:eastAsia="Lucida Sans Unicode" w:hAnsi="Times New Roman"/>
                      <w:b/>
                      <w:bCs/>
                      <w:kern w:val="2"/>
                      <w:sz w:val="24"/>
                      <w:szCs w:val="24"/>
                      <w:lang w:eastAsia="hi-IN" w:bidi="hi-IN"/>
                    </w:rPr>
                    <w:t>Польчак</w:t>
                  </w:r>
                  <w:proofErr w:type="spellEnd"/>
                </w:p>
                <w:p w:rsidR="00CD4841" w:rsidRPr="00964227" w:rsidRDefault="00CD4841" w:rsidP="00DC6492">
                  <w:pPr>
                    <w:suppressAutoHyphens/>
                    <w:rPr>
                      <w:rFonts w:ascii="Times New Roman" w:eastAsia="Lucida Sans Unicode" w:hAnsi="Times New Roman"/>
                      <w:b/>
                      <w:bCs/>
                      <w:kern w:val="2"/>
                      <w:sz w:val="24"/>
                      <w:szCs w:val="24"/>
                      <w:lang w:eastAsia="hi-IN" w:bidi="hi-IN"/>
                    </w:rPr>
                  </w:pPr>
                  <w:r w:rsidRPr="00964227">
                    <w:rPr>
                      <w:rFonts w:ascii="Times New Roman" w:eastAsia="Lucida Sans Unicode" w:hAnsi="Times New Roman"/>
                      <w:b/>
                      <w:bCs/>
                      <w:kern w:val="2"/>
                      <w:sz w:val="24"/>
                      <w:szCs w:val="24"/>
                      <w:lang w:eastAsia="hi-IN" w:bidi="hi-IN"/>
                    </w:rPr>
                    <w:t>М.П.</w:t>
                  </w:r>
                </w:p>
              </w:tc>
              <w:tc>
                <w:tcPr>
                  <w:tcW w:w="4899" w:type="dxa"/>
                </w:tcPr>
                <w:p w:rsidR="00CD4841" w:rsidRDefault="00CD4841" w:rsidP="00DC6492">
                  <w:pPr>
                    <w:suppressAutoHyphens/>
                    <w:rPr>
                      <w:rFonts w:ascii="Times New Roman" w:eastAsia="Lucida Sans Unicode" w:hAnsi="Times New Roman"/>
                      <w:b/>
                      <w:bCs/>
                      <w:kern w:val="2"/>
                      <w:sz w:val="24"/>
                      <w:szCs w:val="24"/>
                      <w:lang w:eastAsia="hi-IN" w:bidi="hi-IN"/>
                    </w:rPr>
                  </w:pPr>
                </w:p>
                <w:p w:rsidR="00097A1B" w:rsidRDefault="00097A1B" w:rsidP="00DC6492">
                  <w:pPr>
                    <w:suppressAutoHyphens/>
                    <w:rPr>
                      <w:rFonts w:ascii="Times New Roman" w:eastAsia="Lucida Sans Unicode" w:hAnsi="Times New Roman"/>
                      <w:b/>
                      <w:bCs/>
                      <w:kern w:val="2"/>
                      <w:sz w:val="24"/>
                      <w:szCs w:val="24"/>
                      <w:lang w:eastAsia="hi-IN" w:bidi="hi-IN"/>
                    </w:rPr>
                  </w:pPr>
                </w:p>
                <w:p w:rsidR="00CD4841" w:rsidRDefault="00CD4841" w:rsidP="00DC6492">
                  <w:pPr>
                    <w:suppressAutoHyphens/>
                    <w:rPr>
                      <w:rFonts w:ascii="Times New Roman" w:eastAsia="Lucida Sans Unicode" w:hAnsi="Times New Roman"/>
                      <w:b/>
                      <w:bCs/>
                      <w:kern w:val="2"/>
                      <w:sz w:val="24"/>
                      <w:szCs w:val="24"/>
                      <w:lang w:eastAsia="hi-IN" w:bidi="hi-IN"/>
                    </w:rPr>
                  </w:pPr>
                </w:p>
                <w:p w:rsidR="00097A1B" w:rsidRPr="00964227" w:rsidRDefault="00097A1B" w:rsidP="00DC6492">
                  <w:pPr>
                    <w:suppressAutoHyphens/>
                    <w:rPr>
                      <w:rFonts w:ascii="Times New Roman" w:eastAsia="Lucida Sans Unicode" w:hAnsi="Times New Roman"/>
                      <w:b/>
                      <w:bCs/>
                      <w:kern w:val="2"/>
                      <w:sz w:val="24"/>
                      <w:szCs w:val="24"/>
                      <w:lang w:eastAsia="hi-IN" w:bidi="hi-IN"/>
                    </w:rPr>
                  </w:pPr>
                </w:p>
                <w:p w:rsidR="00CD4841" w:rsidRPr="00964227" w:rsidRDefault="00CD4841" w:rsidP="00DC6492">
                  <w:pPr>
                    <w:suppressAutoHyphens/>
                    <w:rPr>
                      <w:rFonts w:ascii="Times New Roman" w:eastAsia="Lucida Sans Unicode" w:hAnsi="Times New Roman"/>
                      <w:b/>
                      <w:bCs/>
                      <w:kern w:val="2"/>
                      <w:sz w:val="24"/>
                      <w:szCs w:val="24"/>
                      <w:lang w:eastAsia="hi-IN" w:bidi="hi-IN"/>
                    </w:rPr>
                  </w:pPr>
                </w:p>
                <w:p w:rsidR="00CD4841" w:rsidRPr="00964227" w:rsidRDefault="00CD4841" w:rsidP="00DC6492">
                  <w:pPr>
                    <w:suppressAutoHyphens/>
                    <w:rPr>
                      <w:rFonts w:ascii="Times New Roman" w:eastAsia="Lucida Sans Unicode" w:hAnsi="Times New Roman"/>
                      <w:b/>
                      <w:bCs/>
                      <w:kern w:val="2"/>
                      <w:sz w:val="24"/>
                      <w:szCs w:val="24"/>
                      <w:lang w:eastAsia="hi-IN" w:bidi="hi-IN"/>
                    </w:rPr>
                  </w:pPr>
                  <w:r w:rsidRPr="00964227">
                    <w:rPr>
                      <w:rFonts w:ascii="Times New Roman" w:eastAsia="Lucida Sans Unicode" w:hAnsi="Times New Roman"/>
                      <w:b/>
                      <w:bCs/>
                      <w:kern w:val="2"/>
                      <w:sz w:val="24"/>
                      <w:szCs w:val="24"/>
                      <w:lang w:eastAsia="hi-IN" w:bidi="hi-IN"/>
                    </w:rPr>
                    <w:t xml:space="preserve">____________________/ </w:t>
                  </w:r>
                  <w:r w:rsidR="00097A1B">
                    <w:rPr>
                      <w:rFonts w:ascii="Times New Roman" w:eastAsia="Lucida Sans Unicode" w:hAnsi="Times New Roman"/>
                      <w:b/>
                      <w:bCs/>
                      <w:kern w:val="2"/>
                      <w:sz w:val="24"/>
                      <w:szCs w:val="24"/>
                      <w:lang w:eastAsia="hi-IN" w:bidi="hi-IN"/>
                    </w:rPr>
                    <w:t>________</w:t>
                  </w:r>
                </w:p>
                <w:p w:rsidR="00CD4841" w:rsidRPr="00964227" w:rsidRDefault="00CD4841" w:rsidP="00DC6492">
                  <w:pPr>
                    <w:suppressAutoHyphens/>
                    <w:rPr>
                      <w:rFonts w:ascii="Times New Roman" w:eastAsia="Lucida Sans Unicode" w:hAnsi="Times New Roman"/>
                      <w:b/>
                      <w:bCs/>
                      <w:kern w:val="2"/>
                      <w:sz w:val="24"/>
                      <w:szCs w:val="24"/>
                      <w:lang w:eastAsia="hi-IN" w:bidi="hi-IN"/>
                    </w:rPr>
                  </w:pPr>
                  <w:r w:rsidRPr="00964227">
                    <w:rPr>
                      <w:rFonts w:ascii="Times New Roman" w:eastAsia="Lucida Sans Unicode" w:hAnsi="Times New Roman"/>
                      <w:b/>
                      <w:bCs/>
                      <w:kern w:val="2"/>
                      <w:sz w:val="24"/>
                      <w:szCs w:val="24"/>
                      <w:lang w:eastAsia="hi-IN" w:bidi="hi-IN"/>
                    </w:rPr>
                    <w:t>М.П.</w:t>
                  </w:r>
                </w:p>
              </w:tc>
            </w:tr>
          </w:tbl>
          <w:p w:rsidR="00CD4841" w:rsidRPr="00964227" w:rsidRDefault="00CD4841" w:rsidP="00DC6492">
            <w:pPr>
              <w:suppressAutoHyphens/>
              <w:snapToGrid w:val="0"/>
              <w:spacing w:after="240"/>
              <w:jc w:val="both"/>
              <w:rPr>
                <w:rFonts w:ascii="Times New Roman" w:eastAsia="Lucida Sans Unicode" w:hAnsi="Times New Roman"/>
                <w:b/>
                <w:kern w:val="2"/>
                <w:sz w:val="24"/>
                <w:szCs w:val="24"/>
                <w:lang w:eastAsia="hi-IN" w:bidi="hi-IN"/>
              </w:rPr>
            </w:pPr>
          </w:p>
          <w:p w:rsidR="00CD4841" w:rsidRPr="00964227" w:rsidRDefault="00CD4841" w:rsidP="00DC6492">
            <w:pPr>
              <w:suppressAutoHyphens/>
              <w:snapToGrid w:val="0"/>
              <w:spacing w:after="240"/>
              <w:jc w:val="both"/>
              <w:rPr>
                <w:rFonts w:ascii="Times New Roman" w:eastAsia="Lucida Sans Unicode" w:hAnsi="Times New Roman"/>
                <w:kern w:val="2"/>
                <w:sz w:val="24"/>
                <w:szCs w:val="24"/>
                <w:lang w:eastAsia="zh-CN" w:bidi="hi-IN"/>
              </w:rPr>
            </w:pPr>
          </w:p>
          <w:p w:rsidR="00CD4841" w:rsidRPr="00964227" w:rsidRDefault="00CD4841" w:rsidP="00DC6492">
            <w:pPr>
              <w:suppressAutoHyphens/>
              <w:jc w:val="center"/>
              <w:rPr>
                <w:rFonts w:ascii="Times New Roman" w:eastAsia="Lucida Sans Unicode" w:hAnsi="Times New Roman"/>
                <w:b/>
                <w:bCs/>
                <w:kern w:val="2"/>
                <w:sz w:val="24"/>
                <w:szCs w:val="24"/>
                <w:lang w:eastAsia="hi-IN" w:bidi="hi-IN"/>
              </w:rPr>
            </w:pPr>
          </w:p>
          <w:p w:rsidR="00CD4841" w:rsidRPr="00964227" w:rsidRDefault="00CD4841" w:rsidP="00DC6492">
            <w:pPr>
              <w:suppressAutoHyphens/>
              <w:jc w:val="center"/>
              <w:rPr>
                <w:rFonts w:ascii="Times New Roman" w:eastAsia="Lucida Sans Unicode" w:hAnsi="Times New Roman"/>
                <w:b/>
                <w:bCs/>
                <w:kern w:val="2"/>
                <w:sz w:val="24"/>
                <w:szCs w:val="24"/>
                <w:lang w:eastAsia="hi-IN" w:bidi="hi-IN"/>
              </w:rPr>
            </w:pPr>
          </w:p>
          <w:p w:rsidR="00CD4841" w:rsidRPr="00964227" w:rsidRDefault="00CD4841" w:rsidP="00DC6492">
            <w:pPr>
              <w:suppressAutoHyphens/>
              <w:jc w:val="center"/>
              <w:rPr>
                <w:rFonts w:ascii="Times New Roman" w:eastAsia="Lucida Sans Unicode" w:hAnsi="Times New Roman"/>
                <w:b/>
                <w:bCs/>
                <w:kern w:val="2"/>
                <w:sz w:val="24"/>
                <w:szCs w:val="24"/>
                <w:lang w:eastAsia="hi-IN" w:bidi="hi-IN"/>
              </w:rPr>
            </w:pPr>
          </w:p>
          <w:p w:rsidR="00CD4841" w:rsidRPr="00964227" w:rsidRDefault="00CD4841" w:rsidP="00DC6492">
            <w:pPr>
              <w:suppressAutoHyphens/>
              <w:jc w:val="center"/>
              <w:rPr>
                <w:rFonts w:ascii="Times New Roman" w:eastAsia="Lucida Sans Unicode" w:hAnsi="Times New Roman"/>
                <w:b/>
                <w:bCs/>
                <w:kern w:val="2"/>
                <w:sz w:val="24"/>
                <w:szCs w:val="24"/>
                <w:lang w:eastAsia="hi-IN" w:bidi="hi-IN"/>
              </w:rPr>
            </w:pPr>
          </w:p>
          <w:p w:rsidR="00CD4841" w:rsidRPr="00964227" w:rsidRDefault="00CD4841" w:rsidP="00DC6492">
            <w:pPr>
              <w:suppressAutoHyphens/>
              <w:jc w:val="center"/>
              <w:rPr>
                <w:rFonts w:ascii="Times New Roman" w:eastAsia="Lucida Sans Unicode" w:hAnsi="Times New Roman"/>
                <w:b/>
                <w:bCs/>
                <w:kern w:val="2"/>
                <w:sz w:val="24"/>
                <w:szCs w:val="24"/>
                <w:lang w:eastAsia="hi-IN" w:bidi="hi-IN"/>
              </w:rPr>
            </w:pPr>
          </w:p>
          <w:p w:rsidR="00CD4841" w:rsidRPr="00964227" w:rsidRDefault="00CD4841" w:rsidP="00DC6492">
            <w:pPr>
              <w:suppressAutoHyphens/>
              <w:jc w:val="center"/>
              <w:rPr>
                <w:rFonts w:ascii="Times New Roman" w:eastAsia="Lucida Sans Unicode" w:hAnsi="Times New Roman"/>
                <w:b/>
                <w:bCs/>
                <w:kern w:val="2"/>
                <w:sz w:val="24"/>
                <w:szCs w:val="24"/>
                <w:lang w:eastAsia="hi-IN" w:bidi="hi-IN"/>
              </w:rPr>
            </w:pPr>
          </w:p>
        </w:tc>
        <w:tc>
          <w:tcPr>
            <w:tcW w:w="2094" w:type="dxa"/>
          </w:tcPr>
          <w:p w:rsidR="00CD4841" w:rsidRPr="00964227" w:rsidRDefault="00CD4841" w:rsidP="00DC6492">
            <w:pPr>
              <w:suppressAutoHyphens/>
              <w:ind w:left="90" w:hanging="90"/>
              <w:jc w:val="center"/>
              <w:rPr>
                <w:rFonts w:ascii="Times New Roman" w:eastAsia="Lucida Sans Unicode" w:hAnsi="Times New Roman"/>
                <w:b/>
                <w:bCs/>
                <w:kern w:val="2"/>
                <w:sz w:val="24"/>
                <w:szCs w:val="24"/>
                <w:lang w:eastAsia="hi-IN" w:bidi="hi-IN"/>
              </w:rPr>
            </w:pPr>
          </w:p>
        </w:tc>
      </w:tr>
    </w:tbl>
    <w:p w:rsidR="00CD4841" w:rsidRDefault="00CD4841" w:rsidP="00CD4841">
      <w:pPr>
        <w:rPr>
          <w:rFonts w:ascii="Times New Roman" w:hAnsi="Times New Roman"/>
          <w:sz w:val="25"/>
          <w:szCs w:val="25"/>
        </w:rPr>
      </w:pPr>
    </w:p>
    <w:p w:rsidR="00CD4841" w:rsidRDefault="00CD4841" w:rsidP="00CD4841">
      <w:pPr>
        <w:rPr>
          <w:rFonts w:ascii="Times New Roman" w:hAnsi="Times New Roman"/>
          <w:sz w:val="25"/>
          <w:szCs w:val="25"/>
        </w:rPr>
      </w:pPr>
    </w:p>
    <w:p w:rsidR="00CD4841" w:rsidRPr="00B45827" w:rsidRDefault="00CD4841" w:rsidP="00CD4841">
      <w:pPr>
        <w:suppressAutoHyphens/>
        <w:spacing w:after="0" w:line="240" w:lineRule="auto"/>
        <w:jc w:val="right"/>
        <w:rPr>
          <w:rFonts w:ascii="Times New Roman" w:eastAsia="Lucida Sans Unicode" w:hAnsi="Times New Roman"/>
          <w:kern w:val="2"/>
          <w:sz w:val="24"/>
          <w:szCs w:val="24"/>
          <w:lang w:eastAsia="hi-IN" w:bidi="hi-IN"/>
        </w:rPr>
      </w:pPr>
      <w:r w:rsidRPr="00B45827">
        <w:rPr>
          <w:rFonts w:ascii="Times New Roman" w:eastAsia="Lucida Sans Unicode" w:hAnsi="Times New Roman"/>
          <w:kern w:val="2"/>
          <w:sz w:val="24"/>
          <w:szCs w:val="24"/>
          <w:lang w:eastAsia="hi-IN" w:bidi="hi-IN"/>
        </w:rPr>
        <w:t>Приложение № 2</w:t>
      </w:r>
    </w:p>
    <w:p w:rsidR="00CD4841" w:rsidRPr="00B45827" w:rsidRDefault="00CD4841" w:rsidP="00CD4841">
      <w:pPr>
        <w:suppressAutoHyphens/>
        <w:spacing w:after="0" w:line="240" w:lineRule="auto"/>
        <w:jc w:val="right"/>
        <w:rPr>
          <w:rFonts w:ascii="Times New Roman" w:eastAsia="Lucida Sans Unicode" w:hAnsi="Times New Roman"/>
          <w:kern w:val="2"/>
          <w:sz w:val="24"/>
          <w:szCs w:val="24"/>
          <w:lang w:eastAsia="hi-IN" w:bidi="hi-IN"/>
        </w:rPr>
      </w:pPr>
      <w:r w:rsidRPr="00B45827">
        <w:rPr>
          <w:rFonts w:ascii="Times New Roman" w:eastAsia="Lucida Sans Unicode" w:hAnsi="Times New Roman"/>
          <w:kern w:val="2"/>
          <w:sz w:val="24"/>
          <w:szCs w:val="24"/>
          <w:lang w:eastAsia="hi-IN" w:bidi="hi-IN"/>
        </w:rPr>
        <w:t>к Договору поставки № _____________</w:t>
      </w:r>
    </w:p>
    <w:p w:rsidR="00CD4841" w:rsidRPr="00B45827" w:rsidRDefault="00CD4841" w:rsidP="00CD4841">
      <w:pPr>
        <w:suppressAutoHyphens/>
        <w:spacing w:before="120" w:after="0" w:line="240" w:lineRule="auto"/>
        <w:jc w:val="right"/>
        <w:rPr>
          <w:rFonts w:ascii="Times New Roman" w:eastAsia="Lucida Sans Unicode" w:hAnsi="Times New Roman"/>
          <w:kern w:val="2"/>
          <w:sz w:val="24"/>
          <w:szCs w:val="24"/>
          <w:lang w:eastAsia="hi-IN" w:bidi="hi-IN"/>
        </w:rPr>
      </w:pPr>
      <w:r w:rsidRPr="00B45827">
        <w:rPr>
          <w:rFonts w:ascii="Times New Roman" w:eastAsia="Lucida Sans Unicode" w:hAnsi="Times New Roman"/>
          <w:kern w:val="2"/>
          <w:sz w:val="24"/>
          <w:szCs w:val="24"/>
          <w:lang w:eastAsia="hi-IN" w:bidi="hi-IN"/>
        </w:rPr>
        <w:lastRenderedPageBreak/>
        <w:t>от «_____» ____________ 202</w:t>
      </w:r>
      <w:r>
        <w:rPr>
          <w:rFonts w:ascii="Times New Roman" w:eastAsia="Lucida Sans Unicode" w:hAnsi="Times New Roman"/>
          <w:kern w:val="2"/>
          <w:sz w:val="24"/>
          <w:szCs w:val="24"/>
          <w:lang w:eastAsia="hi-IN" w:bidi="hi-IN"/>
        </w:rPr>
        <w:t>4</w:t>
      </w:r>
      <w:r w:rsidRPr="00B45827">
        <w:rPr>
          <w:rFonts w:ascii="Times New Roman" w:eastAsia="Lucida Sans Unicode" w:hAnsi="Times New Roman"/>
          <w:kern w:val="2"/>
          <w:sz w:val="24"/>
          <w:szCs w:val="24"/>
          <w:lang w:eastAsia="hi-IN" w:bidi="hi-IN"/>
        </w:rPr>
        <w:t xml:space="preserve"> г.</w:t>
      </w:r>
    </w:p>
    <w:p w:rsidR="00CD4841" w:rsidRPr="004A254C" w:rsidRDefault="00CD4841" w:rsidP="003870E1">
      <w:pPr>
        <w:spacing w:after="0" w:line="240" w:lineRule="auto"/>
        <w:ind w:firstLine="709"/>
        <w:jc w:val="center"/>
        <w:rPr>
          <w:rFonts w:ascii="Times New Roman" w:hAnsi="Times New Roman"/>
          <w:b/>
          <w:sz w:val="24"/>
          <w:szCs w:val="24"/>
        </w:rPr>
      </w:pPr>
      <w:r w:rsidRPr="004A254C">
        <w:rPr>
          <w:rFonts w:ascii="Times New Roman" w:hAnsi="Times New Roman"/>
          <w:b/>
          <w:sz w:val="24"/>
          <w:szCs w:val="24"/>
        </w:rPr>
        <w:t>Техническое задание</w:t>
      </w:r>
    </w:p>
    <w:p w:rsidR="00CD4841" w:rsidRPr="004A254C" w:rsidRDefault="00CD4841" w:rsidP="003870E1">
      <w:pPr>
        <w:suppressAutoHyphens/>
        <w:snapToGrid w:val="0"/>
        <w:spacing w:after="0" w:line="240" w:lineRule="auto"/>
        <w:jc w:val="center"/>
        <w:rPr>
          <w:rFonts w:ascii="Times New Roman" w:eastAsia="Lucida Sans Unicode" w:hAnsi="Times New Roman"/>
          <w:b/>
          <w:kern w:val="2"/>
          <w:sz w:val="24"/>
          <w:szCs w:val="24"/>
          <w:lang w:eastAsia="hi-IN" w:bidi="hi-IN"/>
        </w:rPr>
      </w:pPr>
      <w:r w:rsidRPr="004A254C">
        <w:rPr>
          <w:rFonts w:ascii="Times New Roman" w:hAnsi="Times New Roman"/>
          <w:b/>
          <w:sz w:val="24"/>
          <w:szCs w:val="24"/>
        </w:rPr>
        <w:t xml:space="preserve">на поставку </w:t>
      </w:r>
      <w:r w:rsidRPr="004A254C">
        <w:rPr>
          <w:rFonts w:ascii="Times New Roman" w:eastAsia="Lucida Sans Unicode" w:hAnsi="Times New Roman"/>
          <w:b/>
          <w:bCs/>
          <w:kern w:val="2"/>
          <w:sz w:val="24"/>
          <w:szCs w:val="24"/>
          <w:lang w:eastAsia="ru-RU" w:bidi="hi-IN"/>
        </w:rPr>
        <w:t>дизельного вилочного погрузчика</w:t>
      </w:r>
    </w:p>
    <w:tbl>
      <w:tblPr>
        <w:tblStyle w:val="a4"/>
        <w:tblW w:w="10065" w:type="dxa"/>
        <w:tblInd w:w="-318" w:type="dxa"/>
        <w:tblLook w:val="04A0" w:firstRow="1" w:lastRow="0" w:firstColumn="1" w:lastColumn="0" w:noHBand="0" w:noVBand="1"/>
      </w:tblPr>
      <w:tblGrid>
        <w:gridCol w:w="6663"/>
        <w:gridCol w:w="3402"/>
      </w:tblGrid>
      <w:tr w:rsidR="009E70BC" w:rsidTr="003870E1">
        <w:tc>
          <w:tcPr>
            <w:tcW w:w="6663" w:type="dxa"/>
          </w:tcPr>
          <w:p w:rsidR="009E70BC" w:rsidRPr="00605DDB" w:rsidRDefault="00CD4841" w:rsidP="00E44DB4">
            <w:pPr>
              <w:spacing w:line="259" w:lineRule="auto"/>
              <w:rPr>
                <w:rFonts w:ascii="Times New Roman" w:eastAsia="Arial" w:hAnsi="Times New Roman"/>
                <w:color w:val="000000"/>
                <w:szCs w:val="24"/>
                <w:lang w:val="en-US"/>
              </w:rPr>
            </w:pPr>
            <w:r w:rsidRPr="00B45827">
              <w:rPr>
                <w:rFonts w:ascii="Times New Roman" w:hAnsi="Times New Roman"/>
                <w:b/>
                <w:color w:val="000000"/>
                <w:sz w:val="24"/>
                <w:szCs w:val="24"/>
              </w:rPr>
              <w:tab/>
            </w:r>
            <w:r w:rsidRPr="005E109F">
              <w:rPr>
                <w:rFonts w:ascii="Times New Roman" w:eastAsia="Arial" w:hAnsi="Times New Roman"/>
                <w:color w:val="000000"/>
                <w:sz w:val="24"/>
                <w:szCs w:val="24"/>
              </w:rPr>
              <w:t xml:space="preserve"> </w:t>
            </w:r>
            <w:proofErr w:type="spellStart"/>
            <w:r w:rsidR="009E70BC" w:rsidRPr="00605DDB">
              <w:rPr>
                <w:rFonts w:ascii="Times New Roman" w:eastAsia="Arial" w:hAnsi="Times New Roman"/>
                <w:color w:val="000000"/>
                <w:szCs w:val="24"/>
                <w:lang w:val="en-US"/>
              </w:rPr>
              <w:t>Бренд</w:t>
            </w:r>
            <w:proofErr w:type="spellEnd"/>
            <w:r w:rsidR="009E70BC" w:rsidRPr="00605DDB">
              <w:rPr>
                <w:rFonts w:ascii="Times New Roman" w:eastAsia="Arial" w:hAnsi="Times New Roman"/>
                <w:color w:val="000000"/>
                <w:szCs w:val="24"/>
                <w:lang w:val="en-US"/>
              </w:rPr>
              <w:t xml:space="preserve"> </w:t>
            </w:r>
          </w:p>
        </w:tc>
        <w:tc>
          <w:tcPr>
            <w:tcW w:w="3402" w:type="dxa"/>
          </w:tcPr>
          <w:p w:rsidR="009E70BC" w:rsidRPr="00605DDB" w:rsidRDefault="009E70BC" w:rsidP="00E44DB4">
            <w:pPr>
              <w:spacing w:line="259" w:lineRule="auto"/>
              <w:ind w:right="58"/>
              <w:jc w:val="center"/>
              <w:rPr>
                <w:rFonts w:ascii="Times New Roman" w:eastAsia="Arial" w:hAnsi="Times New Roman"/>
                <w:color w:val="000000"/>
                <w:szCs w:val="24"/>
                <w:lang w:val="en-US"/>
              </w:rPr>
            </w:pPr>
          </w:p>
        </w:tc>
      </w:tr>
      <w:tr w:rsidR="009E70BC" w:rsidTr="003870E1">
        <w:tc>
          <w:tcPr>
            <w:tcW w:w="6663" w:type="dxa"/>
          </w:tcPr>
          <w:p w:rsidR="009E70BC" w:rsidRPr="00605DDB" w:rsidRDefault="009E70BC" w:rsidP="00E44DB4">
            <w:pPr>
              <w:spacing w:line="259" w:lineRule="auto"/>
              <w:rPr>
                <w:rFonts w:ascii="Times New Roman" w:eastAsia="Arial" w:hAnsi="Times New Roman"/>
                <w:color w:val="000000"/>
                <w:szCs w:val="24"/>
                <w:lang w:val="en-US"/>
              </w:rPr>
            </w:pPr>
            <w:proofErr w:type="spellStart"/>
            <w:r w:rsidRPr="00605DDB">
              <w:rPr>
                <w:rFonts w:ascii="Times New Roman" w:eastAsia="Arial" w:hAnsi="Times New Roman"/>
                <w:color w:val="000000"/>
                <w:szCs w:val="24"/>
                <w:lang w:val="en-US"/>
              </w:rPr>
              <w:t>Модель</w:t>
            </w:r>
            <w:proofErr w:type="spellEnd"/>
            <w:r w:rsidRPr="00605DDB">
              <w:rPr>
                <w:rFonts w:ascii="Times New Roman" w:eastAsia="Arial" w:hAnsi="Times New Roman"/>
                <w:color w:val="000000"/>
                <w:szCs w:val="24"/>
                <w:lang w:val="en-US"/>
              </w:rPr>
              <w:t xml:space="preserve"> </w:t>
            </w:r>
          </w:p>
        </w:tc>
        <w:tc>
          <w:tcPr>
            <w:tcW w:w="3402" w:type="dxa"/>
          </w:tcPr>
          <w:p w:rsidR="009E70BC" w:rsidRPr="00605DDB" w:rsidRDefault="009E70BC" w:rsidP="00E44DB4">
            <w:pPr>
              <w:spacing w:line="259" w:lineRule="auto"/>
              <w:ind w:right="56"/>
              <w:jc w:val="center"/>
              <w:rPr>
                <w:rFonts w:ascii="Times New Roman" w:eastAsia="Arial" w:hAnsi="Times New Roman"/>
                <w:color w:val="000000"/>
                <w:szCs w:val="24"/>
                <w:lang w:val="en-US"/>
              </w:rPr>
            </w:pPr>
          </w:p>
        </w:tc>
      </w:tr>
      <w:tr w:rsidR="009E70BC" w:rsidRPr="00A665A8" w:rsidTr="003870E1">
        <w:tc>
          <w:tcPr>
            <w:tcW w:w="6663" w:type="dxa"/>
          </w:tcPr>
          <w:p w:rsidR="009E70BC" w:rsidRPr="00605DDB" w:rsidRDefault="009E70BC" w:rsidP="00E44DB4">
            <w:pPr>
              <w:spacing w:line="259" w:lineRule="auto"/>
              <w:rPr>
                <w:rFonts w:ascii="Times New Roman" w:eastAsia="Arial" w:hAnsi="Times New Roman"/>
                <w:color w:val="000000"/>
                <w:szCs w:val="24"/>
                <w:lang w:val="en-US"/>
              </w:rPr>
            </w:pPr>
            <w:proofErr w:type="spellStart"/>
            <w:r w:rsidRPr="00605DDB">
              <w:rPr>
                <w:rFonts w:ascii="Times New Roman" w:eastAsia="Arial" w:hAnsi="Times New Roman"/>
                <w:color w:val="000000"/>
                <w:szCs w:val="24"/>
                <w:lang w:val="en-US"/>
              </w:rPr>
              <w:t>Изготовитель</w:t>
            </w:r>
            <w:proofErr w:type="spellEnd"/>
            <w:r w:rsidRPr="00605DDB">
              <w:rPr>
                <w:rFonts w:ascii="Times New Roman" w:eastAsia="Arial" w:hAnsi="Times New Roman"/>
                <w:color w:val="000000"/>
                <w:szCs w:val="24"/>
                <w:lang w:val="en-US"/>
              </w:rPr>
              <w:t xml:space="preserve"> </w:t>
            </w:r>
          </w:p>
        </w:tc>
        <w:tc>
          <w:tcPr>
            <w:tcW w:w="3402" w:type="dxa"/>
          </w:tcPr>
          <w:p w:rsidR="009E70BC" w:rsidRPr="00605DDB" w:rsidRDefault="009E70BC" w:rsidP="00E44DB4">
            <w:pPr>
              <w:spacing w:after="14" w:line="259" w:lineRule="auto"/>
              <w:ind w:right="57"/>
              <w:jc w:val="center"/>
              <w:rPr>
                <w:rFonts w:ascii="Times New Roman" w:eastAsia="Arial" w:hAnsi="Times New Roman"/>
                <w:color w:val="000000"/>
                <w:szCs w:val="24"/>
                <w:lang w:val="en-US"/>
              </w:rPr>
            </w:pPr>
          </w:p>
        </w:tc>
      </w:tr>
    </w:tbl>
    <w:p w:rsidR="00CD4841" w:rsidRDefault="00CD4841" w:rsidP="00302DC5">
      <w:pPr>
        <w:tabs>
          <w:tab w:val="left" w:pos="0"/>
        </w:tabs>
        <w:ind w:left="-993" w:right="-143" w:firstLine="426"/>
        <w:rPr>
          <w:rFonts w:ascii="Times New Roman" w:hAnsi="Times New Roman"/>
          <w:b/>
          <w:color w:val="000000"/>
          <w:sz w:val="24"/>
          <w:szCs w:val="24"/>
        </w:rPr>
      </w:pPr>
    </w:p>
    <w:tbl>
      <w:tblPr>
        <w:tblW w:w="1006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 w:type="dxa"/>
          <w:left w:w="0" w:type="dxa"/>
          <w:bottom w:w="4" w:type="dxa"/>
          <w:right w:w="0" w:type="dxa"/>
        </w:tblCellMar>
        <w:tblLook w:val="04A0" w:firstRow="1" w:lastRow="0" w:firstColumn="1" w:lastColumn="0" w:noHBand="0" w:noVBand="1"/>
      </w:tblPr>
      <w:tblGrid>
        <w:gridCol w:w="5109"/>
        <w:gridCol w:w="4956"/>
      </w:tblGrid>
      <w:tr w:rsidR="009E70BC" w:rsidRPr="00605DDB" w:rsidTr="00E44DB4">
        <w:trPr>
          <w:trHeight w:val="170"/>
        </w:trPr>
        <w:tc>
          <w:tcPr>
            <w:tcW w:w="5109" w:type="dxa"/>
            <w:shd w:val="clear" w:color="auto" w:fill="auto"/>
          </w:tcPr>
          <w:p w:rsidR="009E70BC" w:rsidRPr="00605DDB" w:rsidRDefault="009E70BC" w:rsidP="00E44DB4">
            <w:pPr>
              <w:spacing w:after="0" w:line="259" w:lineRule="auto"/>
              <w:ind w:right="-284"/>
              <w:rPr>
                <w:rFonts w:ascii="Times New Roman" w:hAnsi="Times New Roman"/>
                <w:b/>
                <w:sz w:val="20"/>
                <w:szCs w:val="24"/>
              </w:rPr>
            </w:pPr>
            <w:r w:rsidRPr="00605DDB">
              <w:rPr>
                <w:rFonts w:ascii="Times New Roman" w:hAnsi="Times New Roman"/>
                <w:b/>
                <w:sz w:val="20"/>
                <w:szCs w:val="24"/>
              </w:rPr>
              <w:t>Покупатель:</w:t>
            </w:r>
          </w:p>
          <w:p w:rsidR="009E70BC" w:rsidRPr="00605DDB" w:rsidRDefault="009E70BC" w:rsidP="00E44DB4">
            <w:pPr>
              <w:spacing w:after="0" w:line="259" w:lineRule="auto"/>
              <w:ind w:right="-284"/>
              <w:rPr>
                <w:rFonts w:ascii="Times New Roman" w:hAnsi="Times New Roman"/>
                <w:b/>
                <w:sz w:val="20"/>
                <w:szCs w:val="24"/>
              </w:rPr>
            </w:pPr>
          </w:p>
          <w:p w:rsidR="009E70BC" w:rsidRPr="00605DDB" w:rsidRDefault="009E70BC" w:rsidP="00E44DB4">
            <w:pPr>
              <w:spacing w:after="0" w:line="259" w:lineRule="auto"/>
              <w:ind w:right="-284"/>
              <w:rPr>
                <w:rFonts w:ascii="Times New Roman" w:hAnsi="Times New Roman"/>
                <w:b/>
                <w:sz w:val="20"/>
                <w:szCs w:val="24"/>
              </w:rPr>
            </w:pPr>
            <w:r w:rsidRPr="00605DDB">
              <w:rPr>
                <w:rFonts w:ascii="Times New Roman" w:hAnsi="Times New Roman"/>
                <w:b/>
                <w:sz w:val="20"/>
                <w:szCs w:val="24"/>
              </w:rPr>
              <w:t>Заместитель генерального директора</w:t>
            </w:r>
          </w:p>
          <w:p w:rsidR="009E70BC" w:rsidRPr="00605DDB" w:rsidRDefault="009E70BC" w:rsidP="00E44DB4">
            <w:pPr>
              <w:spacing w:after="0" w:line="259" w:lineRule="auto"/>
              <w:ind w:right="-284"/>
              <w:rPr>
                <w:rFonts w:ascii="Times New Roman" w:hAnsi="Times New Roman"/>
                <w:b/>
                <w:sz w:val="20"/>
                <w:szCs w:val="24"/>
              </w:rPr>
            </w:pPr>
            <w:r w:rsidRPr="00605DDB">
              <w:rPr>
                <w:rFonts w:ascii="Times New Roman" w:hAnsi="Times New Roman"/>
                <w:b/>
                <w:sz w:val="20"/>
                <w:szCs w:val="24"/>
              </w:rPr>
              <w:t xml:space="preserve">ФГУП «ППП» </w:t>
            </w:r>
          </w:p>
          <w:p w:rsidR="009E70BC" w:rsidRPr="00605DDB" w:rsidRDefault="009E70BC" w:rsidP="00E44DB4">
            <w:pPr>
              <w:spacing w:after="0" w:line="259" w:lineRule="auto"/>
              <w:ind w:right="-284"/>
              <w:rPr>
                <w:rFonts w:ascii="Times New Roman" w:hAnsi="Times New Roman"/>
                <w:b/>
                <w:sz w:val="20"/>
                <w:szCs w:val="24"/>
              </w:rPr>
            </w:pPr>
          </w:p>
          <w:p w:rsidR="009E70BC" w:rsidRPr="00605DDB" w:rsidRDefault="009E70BC" w:rsidP="00E44DB4">
            <w:pPr>
              <w:spacing w:after="0" w:line="259" w:lineRule="auto"/>
              <w:ind w:right="-284"/>
              <w:rPr>
                <w:rFonts w:ascii="Times New Roman" w:hAnsi="Times New Roman"/>
                <w:b/>
                <w:sz w:val="20"/>
                <w:szCs w:val="24"/>
              </w:rPr>
            </w:pPr>
          </w:p>
          <w:p w:rsidR="009E70BC" w:rsidRPr="00605DDB" w:rsidRDefault="009E70BC" w:rsidP="00E44DB4">
            <w:pPr>
              <w:spacing w:after="0" w:line="259" w:lineRule="auto"/>
              <w:ind w:right="-284"/>
              <w:rPr>
                <w:rFonts w:ascii="Times New Roman" w:hAnsi="Times New Roman"/>
                <w:b/>
                <w:sz w:val="20"/>
                <w:szCs w:val="24"/>
              </w:rPr>
            </w:pPr>
            <w:r w:rsidRPr="00605DDB">
              <w:rPr>
                <w:rFonts w:ascii="Times New Roman" w:hAnsi="Times New Roman"/>
                <w:b/>
                <w:sz w:val="20"/>
                <w:szCs w:val="24"/>
              </w:rPr>
              <w:t xml:space="preserve">__________________/А.К. </w:t>
            </w:r>
            <w:proofErr w:type="spellStart"/>
            <w:r w:rsidRPr="00605DDB">
              <w:rPr>
                <w:rFonts w:ascii="Times New Roman" w:hAnsi="Times New Roman"/>
                <w:b/>
                <w:sz w:val="20"/>
                <w:szCs w:val="24"/>
              </w:rPr>
              <w:t>Польч</w:t>
            </w:r>
            <w:r w:rsidRPr="00625658">
              <w:rPr>
                <w:rFonts w:ascii="Times New Roman" w:hAnsi="Times New Roman"/>
                <w:b/>
                <w:color w:val="006600"/>
                <w:sz w:val="20"/>
                <w:szCs w:val="24"/>
              </w:rPr>
              <w:t>а</w:t>
            </w:r>
            <w:r w:rsidRPr="00605DDB">
              <w:rPr>
                <w:rFonts w:ascii="Times New Roman" w:hAnsi="Times New Roman"/>
                <w:b/>
                <w:sz w:val="20"/>
                <w:szCs w:val="24"/>
              </w:rPr>
              <w:t>к</w:t>
            </w:r>
            <w:proofErr w:type="spellEnd"/>
          </w:p>
          <w:p w:rsidR="009E70BC" w:rsidRPr="00605DDB" w:rsidRDefault="009E70BC" w:rsidP="00E44DB4">
            <w:pPr>
              <w:spacing w:after="0" w:line="259" w:lineRule="auto"/>
              <w:ind w:right="-284"/>
              <w:rPr>
                <w:rFonts w:ascii="Times New Roman" w:eastAsia="Arial" w:hAnsi="Times New Roman"/>
                <w:b/>
                <w:color w:val="000000"/>
                <w:sz w:val="20"/>
                <w:szCs w:val="24"/>
              </w:rPr>
            </w:pPr>
            <w:r w:rsidRPr="00605DDB">
              <w:rPr>
                <w:rFonts w:ascii="Times New Roman" w:hAnsi="Times New Roman"/>
                <w:b/>
                <w:sz w:val="20"/>
                <w:szCs w:val="24"/>
              </w:rPr>
              <w:t xml:space="preserve">М.П.                               </w:t>
            </w:r>
          </w:p>
        </w:tc>
        <w:tc>
          <w:tcPr>
            <w:tcW w:w="4956" w:type="dxa"/>
            <w:shd w:val="clear" w:color="auto" w:fill="auto"/>
          </w:tcPr>
          <w:p w:rsidR="009E70BC" w:rsidRPr="00605DDB" w:rsidRDefault="009E70BC" w:rsidP="00E44DB4">
            <w:pPr>
              <w:spacing w:after="0" w:line="259" w:lineRule="auto"/>
              <w:ind w:left="426" w:right="53"/>
              <w:rPr>
                <w:rFonts w:ascii="Times New Roman" w:eastAsia="Arial" w:hAnsi="Times New Roman"/>
                <w:b/>
                <w:color w:val="000000"/>
                <w:sz w:val="20"/>
                <w:szCs w:val="24"/>
              </w:rPr>
            </w:pPr>
            <w:r w:rsidRPr="00605DDB">
              <w:rPr>
                <w:rFonts w:ascii="Times New Roman" w:eastAsia="Arial" w:hAnsi="Times New Roman"/>
                <w:b/>
                <w:color w:val="000000"/>
                <w:sz w:val="20"/>
                <w:szCs w:val="24"/>
              </w:rPr>
              <w:t>Поставщик:</w:t>
            </w:r>
          </w:p>
          <w:p w:rsidR="009E70BC" w:rsidRPr="00605DDB" w:rsidRDefault="009E70BC" w:rsidP="00E44DB4">
            <w:pPr>
              <w:spacing w:after="0" w:line="259" w:lineRule="auto"/>
              <w:ind w:left="426" w:right="53"/>
              <w:jc w:val="center"/>
              <w:rPr>
                <w:rFonts w:ascii="Times New Roman" w:eastAsia="Arial" w:hAnsi="Times New Roman"/>
                <w:b/>
                <w:color w:val="000000"/>
                <w:sz w:val="20"/>
                <w:szCs w:val="24"/>
              </w:rPr>
            </w:pPr>
          </w:p>
          <w:p w:rsidR="009E70BC" w:rsidRDefault="009E70BC" w:rsidP="00E44DB4">
            <w:pPr>
              <w:spacing w:after="0" w:line="259" w:lineRule="auto"/>
              <w:ind w:left="426" w:right="53"/>
              <w:rPr>
                <w:rFonts w:ascii="Times New Roman" w:eastAsia="Arial" w:hAnsi="Times New Roman"/>
                <w:b/>
                <w:color w:val="000000"/>
                <w:sz w:val="20"/>
                <w:szCs w:val="24"/>
              </w:rPr>
            </w:pPr>
          </w:p>
          <w:p w:rsidR="00B244A2" w:rsidRDefault="00B244A2" w:rsidP="00E44DB4">
            <w:pPr>
              <w:spacing w:after="0" w:line="259" w:lineRule="auto"/>
              <w:ind w:left="426" w:right="53"/>
              <w:rPr>
                <w:rFonts w:ascii="Times New Roman" w:eastAsia="Arial" w:hAnsi="Times New Roman"/>
                <w:b/>
                <w:color w:val="000000"/>
                <w:sz w:val="20"/>
                <w:szCs w:val="24"/>
              </w:rPr>
            </w:pPr>
          </w:p>
          <w:p w:rsidR="00B244A2" w:rsidRPr="00605DDB" w:rsidRDefault="00B244A2" w:rsidP="00E44DB4">
            <w:pPr>
              <w:spacing w:after="0" w:line="259" w:lineRule="auto"/>
              <w:ind w:left="426" w:right="53"/>
              <w:rPr>
                <w:rFonts w:ascii="Times New Roman" w:eastAsia="Arial" w:hAnsi="Times New Roman"/>
                <w:b/>
                <w:color w:val="000000"/>
                <w:sz w:val="20"/>
                <w:szCs w:val="24"/>
              </w:rPr>
            </w:pPr>
          </w:p>
          <w:p w:rsidR="009E70BC" w:rsidRPr="00605DDB" w:rsidRDefault="009E70BC" w:rsidP="00E44DB4">
            <w:pPr>
              <w:spacing w:after="0" w:line="259" w:lineRule="auto"/>
              <w:ind w:left="426" w:right="53"/>
              <w:rPr>
                <w:rFonts w:ascii="Times New Roman" w:eastAsia="Arial" w:hAnsi="Times New Roman"/>
                <w:b/>
                <w:color w:val="000000"/>
                <w:sz w:val="20"/>
                <w:szCs w:val="24"/>
              </w:rPr>
            </w:pPr>
          </w:p>
          <w:p w:rsidR="009E70BC" w:rsidRPr="00605DDB" w:rsidRDefault="009E70BC" w:rsidP="00B244A2">
            <w:pPr>
              <w:spacing w:after="0" w:line="259" w:lineRule="auto"/>
              <w:ind w:left="426" w:right="53"/>
              <w:rPr>
                <w:rFonts w:ascii="Times New Roman" w:eastAsia="Arial" w:hAnsi="Times New Roman"/>
                <w:b/>
                <w:color w:val="000000"/>
                <w:sz w:val="20"/>
                <w:szCs w:val="24"/>
              </w:rPr>
            </w:pPr>
            <w:r w:rsidRPr="00605DDB">
              <w:rPr>
                <w:rFonts w:ascii="Times New Roman" w:eastAsia="Arial" w:hAnsi="Times New Roman"/>
                <w:b/>
                <w:color w:val="000000"/>
                <w:sz w:val="20"/>
                <w:szCs w:val="24"/>
              </w:rPr>
              <w:t>________________/</w:t>
            </w:r>
            <w:r w:rsidR="00B244A2">
              <w:rPr>
                <w:rFonts w:ascii="Times New Roman" w:eastAsia="Arial" w:hAnsi="Times New Roman"/>
                <w:b/>
                <w:color w:val="000000"/>
                <w:sz w:val="20"/>
                <w:szCs w:val="24"/>
              </w:rPr>
              <w:t>________________</w:t>
            </w:r>
            <w:bookmarkStart w:id="0" w:name="_GoBack"/>
            <w:bookmarkEnd w:id="0"/>
          </w:p>
        </w:tc>
      </w:tr>
    </w:tbl>
    <w:p w:rsidR="009E70BC" w:rsidRPr="00B45827" w:rsidRDefault="009E70BC" w:rsidP="00302DC5">
      <w:pPr>
        <w:tabs>
          <w:tab w:val="left" w:pos="0"/>
        </w:tabs>
        <w:ind w:left="-993" w:right="-143" w:firstLine="426"/>
        <w:rPr>
          <w:rFonts w:ascii="Times New Roman" w:hAnsi="Times New Roman"/>
          <w:b/>
          <w:color w:val="000000"/>
          <w:sz w:val="24"/>
          <w:szCs w:val="24"/>
        </w:rPr>
      </w:pPr>
    </w:p>
    <w:sectPr w:rsidR="009E70BC" w:rsidRPr="00B4582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EDA" w:rsidRDefault="005E3EDA" w:rsidP="00302DC5">
      <w:pPr>
        <w:spacing w:after="0" w:line="240" w:lineRule="auto"/>
      </w:pPr>
      <w:r>
        <w:separator/>
      </w:r>
    </w:p>
  </w:endnote>
  <w:endnote w:type="continuationSeparator" w:id="0">
    <w:p w:rsidR="005E3EDA" w:rsidRDefault="005E3EDA" w:rsidP="0030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769278"/>
      <w:docPartObj>
        <w:docPartGallery w:val="Page Numbers (Bottom of Page)"/>
        <w:docPartUnique/>
      </w:docPartObj>
    </w:sdtPr>
    <w:sdtEndPr/>
    <w:sdtContent>
      <w:p w:rsidR="008C7E20" w:rsidRDefault="008C7E20">
        <w:pPr>
          <w:pStyle w:val="ab"/>
          <w:jc w:val="center"/>
        </w:pPr>
        <w:r>
          <w:fldChar w:fldCharType="begin"/>
        </w:r>
        <w:r>
          <w:instrText>PAGE   \* MERGEFORMAT</w:instrText>
        </w:r>
        <w:r>
          <w:fldChar w:fldCharType="separate"/>
        </w:r>
        <w:r w:rsidR="00B244A2">
          <w:rPr>
            <w:noProof/>
          </w:rPr>
          <w:t>12</w:t>
        </w:r>
        <w:r>
          <w:fldChar w:fldCharType="end"/>
        </w:r>
      </w:p>
    </w:sdtContent>
  </w:sdt>
  <w:p w:rsidR="008C7E20" w:rsidRDefault="008C7E2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EDA" w:rsidRDefault="005E3EDA" w:rsidP="00302DC5">
      <w:pPr>
        <w:spacing w:after="0" w:line="240" w:lineRule="auto"/>
      </w:pPr>
      <w:r>
        <w:separator/>
      </w:r>
    </w:p>
  </w:footnote>
  <w:footnote w:type="continuationSeparator" w:id="0">
    <w:p w:rsidR="005E3EDA" w:rsidRDefault="005E3EDA" w:rsidP="00302D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70272"/>
    <w:multiLevelType w:val="hybridMultilevel"/>
    <w:tmpl w:val="6E6ECF2C"/>
    <w:lvl w:ilvl="0" w:tplc="C52CD53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3993EF8"/>
    <w:multiLevelType w:val="hybridMultilevel"/>
    <w:tmpl w:val="7BA85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C513A6"/>
    <w:multiLevelType w:val="hybridMultilevel"/>
    <w:tmpl w:val="178475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41"/>
    <w:rsid w:val="00012DC9"/>
    <w:rsid w:val="00022DE7"/>
    <w:rsid w:val="00025C55"/>
    <w:rsid w:val="00040C3A"/>
    <w:rsid w:val="00047168"/>
    <w:rsid w:val="00050419"/>
    <w:rsid w:val="00054DF0"/>
    <w:rsid w:val="00055181"/>
    <w:rsid w:val="00055AE6"/>
    <w:rsid w:val="000570AE"/>
    <w:rsid w:val="00057A2E"/>
    <w:rsid w:val="00061B61"/>
    <w:rsid w:val="000656A1"/>
    <w:rsid w:val="0007637E"/>
    <w:rsid w:val="0009445B"/>
    <w:rsid w:val="00095998"/>
    <w:rsid w:val="00097A1B"/>
    <w:rsid w:val="000B1D56"/>
    <w:rsid w:val="000B7047"/>
    <w:rsid w:val="000D0CBB"/>
    <w:rsid w:val="000E7930"/>
    <w:rsid w:val="000F32DA"/>
    <w:rsid w:val="0010067F"/>
    <w:rsid w:val="001017A6"/>
    <w:rsid w:val="0010239A"/>
    <w:rsid w:val="00120D1E"/>
    <w:rsid w:val="00122EBF"/>
    <w:rsid w:val="001310C3"/>
    <w:rsid w:val="00132CAE"/>
    <w:rsid w:val="00142627"/>
    <w:rsid w:val="00172B07"/>
    <w:rsid w:val="00181627"/>
    <w:rsid w:val="00196FA4"/>
    <w:rsid w:val="001A6A98"/>
    <w:rsid w:val="001B20F4"/>
    <w:rsid w:val="001B5B9F"/>
    <w:rsid w:val="001B6D24"/>
    <w:rsid w:val="001C0C69"/>
    <w:rsid w:val="001D0282"/>
    <w:rsid w:val="001F297B"/>
    <w:rsid w:val="002145CD"/>
    <w:rsid w:val="002205D4"/>
    <w:rsid w:val="00226560"/>
    <w:rsid w:val="0023237D"/>
    <w:rsid w:val="00232B38"/>
    <w:rsid w:val="00234B4B"/>
    <w:rsid w:val="00236727"/>
    <w:rsid w:val="002434F6"/>
    <w:rsid w:val="002446C2"/>
    <w:rsid w:val="0024571B"/>
    <w:rsid w:val="0024630A"/>
    <w:rsid w:val="00261B85"/>
    <w:rsid w:val="00266082"/>
    <w:rsid w:val="002740EB"/>
    <w:rsid w:val="00274CB6"/>
    <w:rsid w:val="00292DAC"/>
    <w:rsid w:val="002946C3"/>
    <w:rsid w:val="00295E5D"/>
    <w:rsid w:val="002A0FC1"/>
    <w:rsid w:val="002A623C"/>
    <w:rsid w:val="002B0052"/>
    <w:rsid w:val="002B3565"/>
    <w:rsid w:val="002C234E"/>
    <w:rsid w:val="002C780C"/>
    <w:rsid w:val="002D4121"/>
    <w:rsid w:val="002F0D69"/>
    <w:rsid w:val="00301233"/>
    <w:rsid w:val="00302DC5"/>
    <w:rsid w:val="00303FF8"/>
    <w:rsid w:val="00307884"/>
    <w:rsid w:val="0031056A"/>
    <w:rsid w:val="00315D74"/>
    <w:rsid w:val="0031634D"/>
    <w:rsid w:val="0035645E"/>
    <w:rsid w:val="0035762E"/>
    <w:rsid w:val="00360CFD"/>
    <w:rsid w:val="00374FBD"/>
    <w:rsid w:val="00375E8D"/>
    <w:rsid w:val="0038399A"/>
    <w:rsid w:val="003870E1"/>
    <w:rsid w:val="00393FA8"/>
    <w:rsid w:val="00394EF3"/>
    <w:rsid w:val="003A32AC"/>
    <w:rsid w:val="003A5F5B"/>
    <w:rsid w:val="003B3001"/>
    <w:rsid w:val="003B35C1"/>
    <w:rsid w:val="003C4CF8"/>
    <w:rsid w:val="003C56DA"/>
    <w:rsid w:val="003D11BC"/>
    <w:rsid w:val="003D26C3"/>
    <w:rsid w:val="003E1A52"/>
    <w:rsid w:val="003E6E10"/>
    <w:rsid w:val="003F4F86"/>
    <w:rsid w:val="004031F2"/>
    <w:rsid w:val="00407B0F"/>
    <w:rsid w:val="004121A6"/>
    <w:rsid w:val="00423387"/>
    <w:rsid w:val="0042427D"/>
    <w:rsid w:val="00426B46"/>
    <w:rsid w:val="004340C2"/>
    <w:rsid w:val="00490B0D"/>
    <w:rsid w:val="00497687"/>
    <w:rsid w:val="004A254C"/>
    <w:rsid w:val="004A783F"/>
    <w:rsid w:val="004A7FB9"/>
    <w:rsid w:val="004C38BA"/>
    <w:rsid w:val="004D1507"/>
    <w:rsid w:val="004D37A6"/>
    <w:rsid w:val="004D46B7"/>
    <w:rsid w:val="004D7342"/>
    <w:rsid w:val="004E2C55"/>
    <w:rsid w:val="004F093E"/>
    <w:rsid w:val="004F6C28"/>
    <w:rsid w:val="00502708"/>
    <w:rsid w:val="005051B6"/>
    <w:rsid w:val="0050766B"/>
    <w:rsid w:val="00507F4A"/>
    <w:rsid w:val="00514FE7"/>
    <w:rsid w:val="0052283D"/>
    <w:rsid w:val="00526644"/>
    <w:rsid w:val="00530127"/>
    <w:rsid w:val="00533632"/>
    <w:rsid w:val="00534270"/>
    <w:rsid w:val="00552850"/>
    <w:rsid w:val="00561786"/>
    <w:rsid w:val="00571F7F"/>
    <w:rsid w:val="005A19DB"/>
    <w:rsid w:val="005A5B8A"/>
    <w:rsid w:val="005B3DC5"/>
    <w:rsid w:val="005D5458"/>
    <w:rsid w:val="005E109F"/>
    <w:rsid w:val="005E3D43"/>
    <w:rsid w:val="005E3EDA"/>
    <w:rsid w:val="00604233"/>
    <w:rsid w:val="00605DDB"/>
    <w:rsid w:val="006116C5"/>
    <w:rsid w:val="006209A1"/>
    <w:rsid w:val="00625658"/>
    <w:rsid w:val="0063503D"/>
    <w:rsid w:val="00642FBA"/>
    <w:rsid w:val="006444B5"/>
    <w:rsid w:val="00646533"/>
    <w:rsid w:val="006545EA"/>
    <w:rsid w:val="00660617"/>
    <w:rsid w:val="00670C29"/>
    <w:rsid w:val="0068404F"/>
    <w:rsid w:val="00690979"/>
    <w:rsid w:val="006A188C"/>
    <w:rsid w:val="006A2A03"/>
    <w:rsid w:val="006B713D"/>
    <w:rsid w:val="006E2394"/>
    <w:rsid w:val="006F6C81"/>
    <w:rsid w:val="0070402C"/>
    <w:rsid w:val="0070410C"/>
    <w:rsid w:val="00720EE5"/>
    <w:rsid w:val="0075568C"/>
    <w:rsid w:val="007714AB"/>
    <w:rsid w:val="00772A37"/>
    <w:rsid w:val="00776784"/>
    <w:rsid w:val="007962F6"/>
    <w:rsid w:val="007E5CBB"/>
    <w:rsid w:val="007E7D86"/>
    <w:rsid w:val="007F0FBA"/>
    <w:rsid w:val="00805D56"/>
    <w:rsid w:val="00812FD9"/>
    <w:rsid w:val="00864891"/>
    <w:rsid w:val="0088015D"/>
    <w:rsid w:val="0088154E"/>
    <w:rsid w:val="00893FF8"/>
    <w:rsid w:val="008974D0"/>
    <w:rsid w:val="008A56F2"/>
    <w:rsid w:val="008B4FB9"/>
    <w:rsid w:val="008C2C90"/>
    <w:rsid w:val="008C7E20"/>
    <w:rsid w:val="008D4A1D"/>
    <w:rsid w:val="008D71E6"/>
    <w:rsid w:val="008E2C70"/>
    <w:rsid w:val="008E783C"/>
    <w:rsid w:val="008F5A9B"/>
    <w:rsid w:val="0092513C"/>
    <w:rsid w:val="00925913"/>
    <w:rsid w:val="00930707"/>
    <w:rsid w:val="0093305F"/>
    <w:rsid w:val="00945705"/>
    <w:rsid w:val="009518D9"/>
    <w:rsid w:val="009A26BF"/>
    <w:rsid w:val="009A46DF"/>
    <w:rsid w:val="009B008F"/>
    <w:rsid w:val="009B134E"/>
    <w:rsid w:val="009B1F05"/>
    <w:rsid w:val="009B39C3"/>
    <w:rsid w:val="009C1281"/>
    <w:rsid w:val="009C35BA"/>
    <w:rsid w:val="009D3788"/>
    <w:rsid w:val="009E2C41"/>
    <w:rsid w:val="009E70BC"/>
    <w:rsid w:val="009F4136"/>
    <w:rsid w:val="00A0100A"/>
    <w:rsid w:val="00A07642"/>
    <w:rsid w:val="00A1129C"/>
    <w:rsid w:val="00A15B7D"/>
    <w:rsid w:val="00A23DF5"/>
    <w:rsid w:val="00A3680D"/>
    <w:rsid w:val="00A40185"/>
    <w:rsid w:val="00A4157B"/>
    <w:rsid w:val="00A43BE5"/>
    <w:rsid w:val="00A459C1"/>
    <w:rsid w:val="00A567D0"/>
    <w:rsid w:val="00A665A8"/>
    <w:rsid w:val="00A83354"/>
    <w:rsid w:val="00A842BA"/>
    <w:rsid w:val="00A85E73"/>
    <w:rsid w:val="00A8704E"/>
    <w:rsid w:val="00AA2089"/>
    <w:rsid w:val="00AA410A"/>
    <w:rsid w:val="00AA4D58"/>
    <w:rsid w:val="00AB738C"/>
    <w:rsid w:val="00AC1411"/>
    <w:rsid w:val="00AD63AC"/>
    <w:rsid w:val="00AE1B65"/>
    <w:rsid w:val="00AE4AA3"/>
    <w:rsid w:val="00AF7C73"/>
    <w:rsid w:val="00B02714"/>
    <w:rsid w:val="00B039C1"/>
    <w:rsid w:val="00B20F95"/>
    <w:rsid w:val="00B2164D"/>
    <w:rsid w:val="00B244A2"/>
    <w:rsid w:val="00B30E2E"/>
    <w:rsid w:val="00B41EF6"/>
    <w:rsid w:val="00B44DE0"/>
    <w:rsid w:val="00B45DA7"/>
    <w:rsid w:val="00B60019"/>
    <w:rsid w:val="00B61338"/>
    <w:rsid w:val="00B615D4"/>
    <w:rsid w:val="00B64452"/>
    <w:rsid w:val="00B67319"/>
    <w:rsid w:val="00B73C2E"/>
    <w:rsid w:val="00B763F4"/>
    <w:rsid w:val="00B948C3"/>
    <w:rsid w:val="00BA2DCC"/>
    <w:rsid w:val="00BA3E52"/>
    <w:rsid w:val="00BC015D"/>
    <w:rsid w:val="00BE0600"/>
    <w:rsid w:val="00BE516C"/>
    <w:rsid w:val="00BE533F"/>
    <w:rsid w:val="00C01AE0"/>
    <w:rsid w:val="00C03A0E"/>
    <w:rsid w:val="00C05BEE"/>
    <w:rsid w:val="00C0633C"/>
    <w:rsid w:val="00C246F8"/>
    <w:rsid w:val="00C32010"/>
    <w:rsid w:val="00C45C9B"/>
    <w:rsid w:val="00C7592E"/>
    <w:rsid w:val="00C776F0"/>
    <w:rsid w:val="00C91566"/>
    <w:rsid w:val="00C94D43"/>
    <w:rsid w:val="00CA4E71"/>
    <w:rsid w:val="00CA5761"/>
    <w:rsid w:val="00CD4841"/>
    <w:rsid w:val="00CE1DB6"/>
    <w:rsid w:val="00CF763E"/>
    <w:rsid w:val="00D05AB7"/>
    <w:rsid w:val="00D07B43"/>
    <w:rsid w:val="00D07D78"/>
    <w:rsid w:val="00D12EB4"/>
    <w:rsid w:val="00D142CE"/>
    <w:rsid w:val="00D20935"/>
    <w:rsid w:val="00D37AD8"/>
    <w:rsid w:val="00D40E0C"/>
    <w:rsid w:val="00D5358B"/>
    <w:rsid w:val="00D54433"/>
    <w:rsid w:val="00D67BE9"/>
    <w:rsid w:val="00D90DA2"/>
    <w:rsid w:val="00D97EFE"/>
    <w:rsid w:val="00DA4ED4"/>
    <w:rsid w:val="00DA5BB5"/>
    <w:rsid w:val="00DB2932"/>
    <w:rsid w:val="00DB7843"/>
    <w:rsid w:val="00DC2D34"/>
    <w:rsid w:val="00DC6492"/>
    <w:rsid w:val="00DD0327"/>
    <w:rsid w:val="00DD7B32"/>
    <w:rsid w:val="00DE207B"/>
    <w:rsid w:val="00DE7DF0"/>
    <w:rsid w:val="00E00FA5"/>
    <w:rsid w:val="00E228C6"/>
    <w:rsid w:val="00E273C3"/>
    <w:rsid w:val="00E35F4C"/>
    <w:rsid w:val="00E37338"/>
    <w:rsid w:val="00E44775"/>
    <w:rsid w:val="00E44DB4"/>
    <w:rsid w:val="00E459B4"/>
    <w:rsid w:val="00E46569"/>
    <w:rsid w:val="00E52680"/>
    <w:rsid w:val="00E56B1C"/>
    <w:rsid w:val="00E57C2F"/>
    <w:rsid w:val="00E7089D"/>
    <w:rsid w:val="00E71231"/>
    <w:rsid w:val="00E72E13"/>
    <w:rsid w:val="00E8279C"/>
    <w:rsid w:val="00EA46BC"/>
    <w:rsid w:val="00EA643C"/>
    <w:rsid w:val="00EB38F1"/>
    <w:rsid w:val="00EB7AFE"/>
    <w:rsid w:val="00EC22CA"/>
    <w:rsid w:val="00EF519D"/>
    <w:rsid w:val="00EF51D3"/>
    <w:rsid w:val="00F0354B"/>
    <w:rsid w:val="00F07263"/>
    <w:rsid w:val="00F111C8"/>
    <w:rsid w:val="00F53329"/>
    <w:rsid w:val="00F614F0"/>
    <w:rsid w:val="00F61ACC"/>
    <w:rsid w:val="00F75CDB"/>
    <w:rsid w:val="00F97E10"/>
    <w:rsid w:val="00FA3E7B"/>
    <w:rsid w:val="00FA40AC"/>
    <w:rsid w:val="00FB06B3"/>
    <w:rsid w:val="00FC7DE1"/>
    <w:rsid w:val="00FD4625"/>
    <w:rsid w:val="00FE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F5C20-AEF0-491A-B0A9-6F7F2723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E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841"/>
    <w:pPr>
      <w:ind w:left="720"/>
      <w:contextualSpacing/>
    </w:pPr>
  </w:style>
  <w:style w:type="table" w:styleId="a4">
    <w:name w:val="Table Grid"/>
    <w:basedOn w:val="a1"/>
    <w:uiPriority w:val="59"/>
    <w:rsid w:val="00CD4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234B4B"/>
    <w:pPr>
      <w:spacing w:after="0" w:line="240" w:lineRule="auto"/>
    </w:pPr>
    <w:rPr>
      <w:rFonts w:ascii="Calibri" w:eastAsia="Calibri" w:hAnsi="Calibri" w:cs="Times New Roman"/>
    </w:rPr>
  </w:style>
  <w:style w:type="character" w:styleId="a6">
    <w:name w:val="Hyperlink"/>
    <w:basedOn w:val="a0"/>
    <w:uiPriority w:val="99"/>
    <w:unhideWhenUsed/>
    <w:rsid w:val="00302DC5"/>
    <w:rPr>
      <w:color w:val="0000FF" w:themeColor="hyperlink"/>
      <w:u w:val="single"/>
    </w:rPr>
  </w:style>
  <w:style w:type="paragraph" w:styleId="a7">
    <w:name w:val="Body Text"/>
    <w:basedOn w:val="a"/>
    <w:link w:val="a8"/>
    <w:rsid w:val="00302DC5"/>
    <w:pPr>
      <w:spacing w:after="0" w:line="240" w:lineRule="auto"/>
    </w:pPr>
    <w:rPr>
      <w:rFonts w:ascii="Times New Roman" w:eastAsia="Times New Roman" w:hAnsi="Times New Roman"/>
      <w:b/>
      <w:sz w:val="24"/>
      <w:szCs w:val="20"/>
      <w:lang w:eastAsia="ru-RU"/>
    </w:rPr>
  </w:style>
  <w:style w:type="character" w:customStyle="1" w:styleId="a8">
    <w:name w:val="Основной текст Знак"/>
    <w:basedOn w:val="a0"/>
    <w:link w:val="a7"/>
    <w:rsid w:val="00302DC5"/>
    <w:rPr>
      <w:rFonts w:ascii="Times New Roman" w:eastAsia="Times New Roman" w:hAnsi="Times New Roman" w:cs="Times New Roman"/>
      <w:b/>
      <w:sz w:val="24"/>
      <w:szCs w:val="20"/>
      <w:lang w:eastAsia="ru-RU"/>
    </w:rPr>
  </w:style>
  <w:style w:type="paragraph" w:styleId="a9">
    <w:name w:val="header"/>
    <w:basedOn w:val="a"/>
    <w:link w:val="aa"/>
    <w:uiPriority w:val="99"/>
    <w:unhideWhenUsed/>
    <w:rsid w:val="00302D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02DC5"/>
    <w:rPr>
      <w:rFonts w:ascii="Calibri" w:eastAsia="Calibri" w:hAnsi="Calibri" w:cs="Times New Roman"/>
    </w:rPr>
  </w:style>
  <w:style w:type="paragraph" w:styleId="ab">
    <w:name w:val="footer"/>
    <w:basedOn w:val="a"/>
    <w:link w:val="ac"/>
    <w:uiPriority w:val="99"/>
    <w:unhideWhenUsed/>
    <w:rsid w:val="00302D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02DC5"/>
    <w:rPr>
      <w:rFonts w:ascii="Calibri" w:eastAsia="Calibri" w:hAnsi="Calibri" w:cs="Times New Roman"/>
    </w:rPr>
  </w:style>
  <w:style w:type="paragraph" w:styleId="ad">
    <w:name w:val="Balloon Text"/>
    <w:basedOn w:val="a"/>
    <w:link w:val="ae"/>
    <w:uiPriority w:val="99"/>
    <w:semiHidden/>
    <w:unhideWhenUsed/>
    <w:rsid w:val="00571F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71F7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451">
      <w:bodyDiv w:val="1"/>
      <w:marLeft w:val="0"/>
      <w:marRight w:val="0"/>
      <w:marTop w:val="0"/>
      <w:marBottom w:val="0"/>
      <w:divBdr>
        <w:top w:val="none" w:sz="0" w:space="0" w:color="auto"/>
        <w:left w:val="none" w:sz="0" w:space="0" w:color="auto"/>
        <w:bottom w:val="none" w:sz="0" w:space="0" w:color="auto"/>
        <w:right w:val="none" w:sz="0" w:space="0" w:color="auto"/>
      </w:divBdr>
    </w:div>
    <w:div w:id="183444547">
      <w:bodyDiv w:val="1"/>
      <w:marLeft w:val="0"/>
      <w:marRight w:val="0"/>
      <w:marTop w:val="0"/>
      <w:marBottom w:val="0"/>
      <w:divBdr>
        <w:top w:val="none" w:sz="0" w:space="0" w:color="auto"/>
        <w:left w:val="none" w:sz="0" w:space="0" w:color="auto"/>
        <w:bottom w:val="none" w:sz="0" w:space="0" w:color="auto"/>
        <w:right w:val="none" w:sz="0" w:space="0" w:color="auto"/>
      </w:divBdr>
    </w:div>
    <w:div w:id="226260673">
      <w:bodyDiv w:val="1"/>
      <w:marLeft w:val="0"/>
      <w:marRight w:val="0"/>
      <w:marTop w:val="0"/>
      <w:marBottom w:val="0"/>
      <w:divBdr>
        <w:top w:val="none" w:sz="0" w:space="0" w:color="auto"/>
        <w:left w:val="none" w:sz="0" w:space="0" w:color="auto"/>
        <w:bottom w:val="none" w:sz="0" w:space="0" w:color="auto"/>
        <w:right w:val="none" w:sz="0" w:space="0" w:color="auto"/>
      </w:divBdr>
    </w:div>
    <w:div w:id="702480386">
      <w:bodyDiv w:val="1"/>
      <w:marLeft w:val="0"/>
      <w:marRight w:val="0"/>
      <w:marTop w:val="0"/>
      <w:marBottom w:val="0"/>
      <w:divBdr>
        <w:top w:val="none" w:sz="0" w:space="0" w:color="auto"/>
        <w:left w:val="none" w:sz="0" w:space="0" w:color="auto"/>
        <w:bottom w:val="none" w:sz="0" w:space="0" w:color="auto"/>
        <w:right w:val="none" w:sz="0" w:space="0" w:color="auto"/>
      </w:divBdr>
    </w:div>
    <w:div w:id="902254941">
      <w:bodyDiv w:val="1"/>
      <w:marLeft w:val="0"/>
      <w:marRight w:val="0"/>
      <w:marTop w:val="0"/>
      <w:marBottom w:val="0"/>
      <w:divBdr>
        <w:top w:val="none" w:sz="0" w:space="0" w:color="auto"/>
        <w:left w:val="none" w:sz="0" w:space="0" w:color="auto"/>
        <w:bottom w:val="none" w:sz="0" w:space="0" w:color="auto"/>
        <w:right w:val="none" w:sz="0" w:space="0" w:color="auto"/>
      </w:divBdr>
    </w:div>
    <w:div w:id="1078750897">
      <w:bodyDiv w:val="1"/>
      <w:marLeft w:val="0"/>
      <w:marRight w:val="0"/>
      <w:marTop w:val="0"/>
      <w:marBottom w:val="0"/>
      <w:divBdr>
        <w:top w:val="none" w:sz="0" w:space="0" w:color="auto"/>
        <w:left w:val="none" w:sz="0" w:space="0" w:color="auto"/>
        <w:bottom w:val="none" w:sz="0" w:space="0" w:color="auto"/>
        <w:right w:val="none" w:sz="0" w:space="0" w:color="auto"/>
      </w:divBdr>
    </w:div>
    <w:div w:id="1291397051">
      <w:bodyDiv w:val="1"/>
      <w:marLeft w:val="0"/>
      <w:marRight w:val="0"/>
      <w:marTop w:val="0"/>
      <w:marBottom w:val="0"/>
      <w:divBdr>
        <w:top w:val="none" w:sz="0" w:space="0" w:color="auto"/>
        <w:left w:val="none" w:sz="0" w:space="0" w:color="auto"/>
        <w:bottom w:val="none" w:sz="0" w:space="0" w:color="auto"/>
        <w:right w:val="none" w:sz="0" w:space="0" w:color="auto"/>
      </w:divBdr>
    </w:div>
    <w:div w:id="1331979741">
      <w:bodyDiv w:val="1"/>
      <w:marLeft w:val="0"/>
      <w:marRight w:val="0"/>
      <w:marTop w:val="0"/>
      <w:marBottom w:val="0"/>
      <w:divBdr>
        <w:top w:val="none" w:sz="0" w:space="0" w:color="auto"/>
        <w:left w:val="none" w:sz="0" w:space="0" w:color="auto"/>
        <w:bottom w:val="none" w:sz="0" w:space="0" w:color="auto"/>
        <w:right w:val="none" w:sz="0" w:space="0" w:color="auto"/>
      </w:divBdr>
    </w:div>
    <w:div w:id="1405836228">
      <w:bodyDiv w:val="1"/>
      <w:marLeft w:val="0"/>
      <w:marRight w:val="0"/>
      <w:marTop w:val="0"/>
      <w:marBottom w:val="0"/>
      <w:divBdr>
        <w:top w:val="none" w:sz="0" w:space="0" w:color="auto"/>
        <w:left w:val="none" w:sz="0" w:space="0" w:color="auto"/>
        <w:bottom w:val="none" w:sz="0" w:space="0" w:color="auto"/>
        <w:right w:val="none" w:sz="0" w:space="0" w:color="auto"/>
      </w:divBdr>
    </w:div>
    <w:div w:id="1461411953">
      <w:bodyDiv w:val="1"/>
      <w:marLeft w:val="0"/>
      <w:marRight w:val="0"/>
      <w:marTop w:val="0"/>
      <w:marBottom w:val="0"/>
      <w:divBdr>
        <w:top w:val="none" w:sz="0" w:space="0" w:color="auto"/>
        <w:left w:val="none" w:sz="0" w:space="0" w:color="auto"/>
        <w:bottom w:val="none" w:sz="0" w:space="0" w:color="auto"/>
        <w:right w:val="none" w:sz="0" w:space="0" w:color="auto"/>
      </w:divBdr>
    </w:div>
    <w:div w:id="1814905412">
      <w:bodyDiv w:val="1"/>
      <w:marLeft w:val="0"/>
      <w:marRight w:val="0"/>
      <w:marTop w:val="0"/>
      <w:marBottom w:val="0"/>
      <w:divBdr>
        <w:top w:val="none" w:sz="0" w:space="0" w:color="auto"/>
        <w:left w:val="none" w:sz="0" w:space="0" w:color="auto"/>
        <w:bottom w:val="none" w:sz="0" w:space="0" w:color="auto"/>
        <w:right w:val="none" w:sz="0" w:space="0" w:color="auto"/>
      </w:divBdr>
    </w:div>
    <w:div w:id="2085299009">
      <w:bodyDiv w:val="1"/>
      <w:marLeft w:val="0"/>
      <w:marRight w:val="0"/>
      <w:marTop w:val="0"/>
      <w:marBottom w:val="0"/>
      <w:divBdr>
        <w:top w:val="none" w:sz="0" w:space="0" w:color="auto"/>
        <w:left w:val="none" w:sz="0" w:space="0" w:color="auto"/>
        <w:bottom w:val="none" w:sz="0" w:space="0" w:color="auto"/>
        <w:right w:val="none" w:sz="0" w:space="0" w:color="auto"/>
      </w:divBdr>
    </w:div>
    <w:div w:id="21446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F4104-4843-49F0-B083-7DF41364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4635</Words>
  <Characters>26424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Малютин Михаил Михайлович</dc:creator>
  <cp:lastModifiedBy>Рожкова Наталья Викторовна</cp:lastModifiedBy>
  <cp:revision>8</cp:revision>
  <cp:lastPrinted>2024-06-06T08:01:00Z</cp:lastPrinted>
  <dcterms:created xsi:type="dcterms:W3CDTF">2024-06-05T09:59:00Z</dcterms:created>
  <dcterms:modified xsi:type="dcterms:W3CDTF">2024-06-13T07:58:00Z</dcterms:modified>
</cp:coreProperties>
</file>